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32128609"/>
        <w:docPartObj>
          <w:docPartGallery w:val="Cover Pages"/>
          <w:docPartUnique/>
        </w:docPartObj>
      </w:sdtPr>
      <w:sdtEndPr>
        <w:rPr>
          <w:rFonts w:eastAsiaTheme="minorHAnsi"/>
          <w:kern w:val="2"/>
          <w:sz w:val="24"/>
          <w:szCs w:val="24"/>
          <w:lang w:eastAsia="en-US"/>
          <w14:ligatures w14:val="standardContextual"/>
        </w:rPr>
      </w:sdtEndPr>
      <w:sdtContent>
        <w:p w14:paraId="73ADC679" w14:textId="417F39D9" w:rsidR="00836DDC" w:rsidRDefault="00836DDC">
          <w:pPr>
            <w:pStyle w:val="Sinespaciado"/>
          </w:pPr>
          <w:r>
            <w:rPr>
              <w:noProof/>
            </w:rPr>
            <mc:AlternateContent>
              <mc:Choice Requires="wpg">
                <w:drawing>
                  <wp:anchor distT="0" distB="0" distL="114300" distR="114300" simplePos="0" relativeHeight="251659264" behindDoc="1" locked="0" layoutInCell="1" allowOverlap="1" wp14:anchorId="6CA3FB2D" wp14:editId="69E7EAD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0F4E9810" w14:textId="66E2B8FC" w:rsidR="00836DDC" w:rsidRDefault="00836DDC">
                                      <w:pPr>
                                        <w:pStyle w:val="Sinespaciado"/>
                                        <w:jc w:val="right"/>
                                        <w:rPr>
                                          <w:color w:val="FFFFFF" w:themeColor="background1"/>
                                          <w:sz w:val="28"/>
                                          <w:szCs w:val="28"/>
                                        </w:rPr>
                                      </w:pPr>
                                      <w:r>
                                        <w:rPr>
                                          <w:color w:val="FFFFFF" w:themeColor="background1"/>
                                          <w:sz w:val="28"/>
                                          <w:szCs w:val="28"/>
                                        </w:rPr>
                                        <w:t>2025/2026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CA3FB2D" id="Gru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" fillcolor="#0e2841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" adj="18883" fillcolor="#156082 [3204]" stroked="f" strokeweight="1.5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0F4E9810" w14:textId="66E2B8FC" w:rsidR="00836DDC" w:rsidRDefault="00836DDC">
                                <w:pPr>
                                  <w:pStyle w:val="Sinespaciado"/>
                                  <w:jc w:val="right"/>
                                  <w:rPr>
                                    <w:color w:val="FFFFFF" w:themeColor="background1"/>
                                    <w:sz w:val="28"/>
                                    <w:szCs w:val="28"/>
                                  </w:rPr>
                                </w:pPr>
                                <w:r>
                                  <w:rPr>
                                    <w:color w:val="FFFFFF" w:themeColor="background1"/>
                                    <w:sz w:val="28"/>
                                    <w:szCs w:val="28"/>
                                  </w:rPr>
                                  <w:t>2025/2026</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12990A1" wp14:editId="329E256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7C7DF7" w14:textId="2ED24258" w:rsidR="00836DDC" w:rsidRDefault="00836DDC">
                                <w:pPr>
                                  <w:pStyle w:val="Sinespaciado"/>
                                  <w:rPr>
                                    <w:color w:val="156082" w:themeColor="accent1"/>
                                    <w:sz w:val="26"/>
                                    <w:szCs w:val="26"/>
                                  </w:rPr>
                                </w:pPr>
                                <w:sdt>
                                  <w:sdtPr>
                                    <w:rPr>
                                      <w:color w:val="156082"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156082" w:themeColor="accent1"/>
                                        <w:sz w:val="26"/>
                                        <w:szCs w:val="26"/>
                                      </w:rPr>
                                      <w:t xml:space="preserve">Jarein López Ruiz, Miguel de Pedro </w:t>
                                    </w:r>
                                    <w:proofErr w:type="spellStart"/>
                                    <w:r>
                                      <w:rPr>
                                        <w:color w:val="156082" w:themeColor="accent1"/>
                                        <w:sz w:val="26"/>
                                        <w:szCs w:val="26"/>
                                      </w:rPr>
                                      <w:t>Olagaray</w:t>
                                    </w:r>
                                    <w:proofErr w:type="spellEnd"/>
                                  </w:sdtContent>
                                </w:sdt>
                              </w:p>
                              <w:p w14:paraId="05F91F16" w14:textId="45386BA1" w:rsidR="00836DDC" w:rsidRDefault="00836DDC">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de la rioja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12990A1" id="_x0000_t202" coordsize="21600,21600" o:spt="202" path="m,l,21600r21600,l21600,xe">
                    <v:stroke joinstyle="miter"/>
                    <v:path gradientshapeok="t" o:connecttype="rect"/>
                  </v:shapetype>
                  <v:shape id="Cuadro de texto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F7C7DF7" w14:textId="2ED24258" w:rsidR="00836DDC" w:rsidRDefault="00836DDC">
                          <w:pPr>
                            <w:pStyle w:val="Sinespaciado"/>
                            <w:rPr>
                              <w:color w:val="156082" w:themeColor="accent1"/>
                              <w:sz w:val="26"/>
                              <w:szCs w:val="26"/>
                            </w:rPr>
                          </w:pPr>
                          <w:sdt>
                            <w:sdtPr>
                              <w:rPr>
                                <w:color w:val="156082"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156082" w:themeColor="accent1"/>
                                  <w:sz w:val="26"/>
                                  <w:szCs w:val="26"/>
                                </w:rPr>
                                <w:t xml:space="preserve">Jarein López Ruiz, Miguel de Pedro </w:t>
                              </w:r>
                              <w:proofErr w:type="spellStart"/>
                              <w:r>
                                <w:rPr>
                                  <w:color w:val="156082" w:themeColor="accent1"/>
                                  <w:sz w:val="26"/>
                                  <w:szCs w:val="26"/>
                                </w:rPr>
                                <w:t>Olagaray</w:t>
                              </w:r>
                              <w:proofErr w:type="spellEnd"/>
                            </w:sdtContent>
                          </w:sdt>
                        </w:p>
                        <w:p w14:paraId="05F91F16" w14:textId="45386BA1" w:rsidR="00836DDC" w:rsidRDefault="00836DDC">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Universidad de la rioja</w:t>
                              </w:r>
                            </w:sdtContent>
                          </w:sdt>
                        </w:p>
                      </w:txbxContent>
                    </v:textbox>
                    <w10:wrap anchorx="page" anchory="page"/>
                  </v:shape>
                </w:pict>
              </mc:Fallback>
            </mc:AlternateContent>
          </w:r>
        </w:p>
        <w:p w14:paraId="0FCD0085" w14:textId="48DB23A1" w:rsidR="00836DDC" w:rsidRDefault="00836DDC">
          <w:r>
            <w:rPr>
              <w:noProof/>
            </w:rPr>
            <mc:AlternateContent>
              <mc:Choice Requires="wps">
                <w:drawing>
                  <wp:anchor distT="0" distB="0" distL="114300" distR="114300" simplePos="0" relativeHeight="251660288" behindDoc="0" locked="0" layoutInCell="1" allowOverlap="1" wp14:anchorId="780D29F1" wp14:editId="718FE8F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4480560" cy="1069848"/>
                    <wp:effectExtent l="0" t="0" r="15240" b="0"/>
                    <wp:wrapNone/>
                    <wp:docPr id="1" name="Cuadro de texto 3"/>
                    <wp:cNvGraphicFramePr/>
                    <a:graphic xmlns:a="http://schemas.openxmlformats.org/drawingml/2006/main">
                      <a:graphicData uri="http://schemas.microsoft.com/office/word/2010/wordprocessingShape">
                        <wps:wsp>
                          <wps:cNvSpPr txBox="1"/>
                          <wps:spPr>
                            <a:xfrm>
                              <a:off x="0" y="0"/>
                              <a:ext cx="448056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A0C321" w14:textId="138138E2" w:rsidR="00836DDC" w:rsidRDefault="00836DDC">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FactoryFall</w:t>
                                    </w:r>
                                    <w:proofErr w:type="spellEnd"/>
                                  </w:sdtContent>
                                </w:sdt>
                              </w:p>
                              <w:p w14:paraId="6B6A9197" w14:textId="696E8CB6" w:rsidR="00836DDC" w:rsidRDefault="00836DDC">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Profesión de ingeniero en informática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0D29F1" id="Cuadro de texto 3" o:spid="_x0000_s1056" type="#_x0000_t202" style="position:absolute;margin-left:0;margin-top:0;width:352.8pt;height:84.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" filled="f" stroked="f" strokeweight=".5pt">
                    <v:textbox inset="0,0,0,0">
                      <w:txbxContent>
                        <w:p w14:paraId="0DA0C321" w14:textId="138138E2" w:rsidR="00836DDC" w:rsidRDefault="00836DDC">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FactoryFall</w:t>
                              </w:r>
                              <w:proofErr w:type="spellEnd"/>
                            </w:sdtContent>
                          </w:sdt>
                        </w:p>
                        <w:p w14:paraId="6B6A9197" w14:textId="696E8CB6" w:rsidR="00836DDC" w:rsidRDefault="00836DDC">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Profesión de ingeniero en informática</w:t>
                              </w:r>
                            </w:sdtContent>
                          </w:sdt>
                        </w:p>
                      </w:txbxContent>
                    </v:textbox>
                    <w10:wrap anchorx="page" anchory="page"/>
                  </v:shape>
                </w:pict>
              </mc:Fallback>
            </mc:AlternateContent>
          </w:r>
          <w:r>
            <w:br w:type="page"/>
          </w:r>
        </w:p>
      </w:sdtContent>
    </w:sdt>
    <w:p w14:paraId="3026CBD6" w14:textId="09EC49C2" w:rsidR="00445104" w:rsidRPr="00445104" w:rsidRDefault="00445104" w:rsidP="00445104">
      <w:pPr>
        <w:rPr>
          <w:rFonts w:ascii="Calibri" w:hAnsi="Calibri" w:cs="Calibri"/>
          <w:b/>
          <w:bCs/>
          <w:sz w:val="48"/>
          <w:szCs w:val="48"/>
        </w:rPr>
      </w:pPr>
      <w:r w:rsidRPr="00445104">
        <w:rPr>
          <w:rFonts w:ascii="Calibri" w:hAnsi="Calibri" w:cs="Calibri"/>
          <w:b/>
          <w:bCs/>
          <w:sz w:val="48"/>
          <w:szCs w:val="48"/>
        </w:rPr>
        <w:lastRenderedPageBreak/>
        <w:t>Resumen</w:t>
      </w:r>
    </w:p>
    <w:p w14:paraId="5B66A735" w14:textId="1AEC103C" w:rsidR="00445104" w:rsidRPr="00445104" w:rsidRDefault="00445104" w:rsidP="00445104">
      <w:pPr>
        <w:rPr>
          <w:rFonts w:ascii="Arial" w:hAnsi="Arial" w:cs="Arial"/>
        </w:rPr>
      </w:pPr>
      <w:proofErr w:type="spellStart"/>
      <w:r w:rsidRPr="00445104">
        <w:rPr>
          <w:rFonts w:ascii="Arial" w:hAnsi="Arial" w:cs="Arial"/>
          <w:i/>
          <w:iCs/>
        </w:rPr>
        <w:t>FactoryFall</w:t>
      </w:r>
      <w:proofErr w:type="spellEnd"/>
      <w:r w:rsidRPr="00445104">
        <w:rPr>
          <w:rFonts w:ascii="Arial" w:hAnsi="Arial" w:cs="Arial"/>
        </w:rPr>
        <w:t xml:space="preserve"> es un videojuego de plataformas 2D desarrollado con el motor </w:t>
      </w:r>
      <w:r w:rsidRPr="00445104">
        <w:rPr>
          <w:rFonts w:ascii="Arial" w:hAnsi="Arial" w:cs="Arial"/>
          <w:b/>
          <w:bCs/>
        </w:rPr>
        <w:t>Godot</w:t>
      </w:r>
      <w:r w:rsidRPr="00445104">
        <w:rPr>
          <w:rFonts w:ascii="Arial" w:hAnsi="Arial" w:cs="Arial"/>
        </w:rPr>
        <w:t xml:space="preserve"> durante un per</w:t>
      </w:r>
      <w:r>
        <w:rPr>
          <w:rFonts w:ascii="Arial" w:hAnsi="Arial" w:cs="Arial"/>
        </w:rPr>
        <w:t>í</w:t>
      </w:r>
      <w:r w:rsidRPr="00445104">
        <w:rPr>
          <w:rFonts w:ascii="Arial" w:hAnsi="Arial" w:cs="Arial"/>
        </w:rPr>
        <w:t>odo aproximado de diez semanas, como proyecto realizado por dos integrantes</w:t>
      </w:r>
      <w:r>
        <w:rPr>
          <w:rFonts w:ascii="Arial" w:hAnsi="Arial" w:cs="Arial"/>
        </w:rPr>
        <w:t xml:space="preserve">, para la asignatura de </w:t>
      </w:r>
      <w:r w:rsidRPr="00445104">
        <w:rPr>
          <w:rFonts w:ascii="Arial" w:hAnsi="Arial" w:cs="Arial"/>
          <w:b/>
          <w:bCs/>
        </w:rPr>
        <w:t>Profesión de ingeniero en informática</w:t>
      </w:r>
      <w:r w:rsidRPr="00445104">
        <w:rPr>
          <w:rFonts w:ascii="Arial" w:hAnsi="Arial" w:cs="Arial"/>
        </w:rPr>
        <w:t xml:space="preserve">. El juego consta de </w:t>
      </w:r>
      <w:r w:rsidRPr="00445104">
        <w:rPr>
          <w:rFonts w:ascii="Arial" w:hAnsi="Arial" w:cs="Arial"/>
          <w:b/>
          <w:bCs/>
        </w:rPr>
        <w:t>tres niveles</w:t>
      </w:r>
      <w:r w:rsidRPr="00445104">
        <w:rPr>
          <w:rFonts w:ascii="Arial" w:hAnsi="Arial" w:cs="Arial"/>
        </w:rPr>
        <w:t xml:space="preserve"> progresivos en los que el jugador controla a un robot equipado con un </w:t>
      </w:r>
      <w:proofErr w:type="spellStart"/>
      <w:r w:rsidRPr="00445104">
        <w:rPr>
          <w:rFonts w:ascii="Arial" w:hAnsi="Arial" w:cs="Arial"/>
        </w:rPr>
        <w:t>jetpack</w:t>
      </w:r>
      <w:proofErr w:type="spellEnd"/>
      <w:r w:rsidRPr="00445104">
        <w:rPr>
          <w:rFonts w:ascii="Arial" w:hAnsi="Arial" w:cs="Arial"/>
        </w:rPr>
        <w:t xml:space="preserve">, cuya mecánica de funcionamiento simula el sistema de salto clásico de juegos como </w:t>
      </w:r>
      <w:r w:rsidRPr="00445104">
        <w:rPr>
          <w:rFonts w:ascii="Arial" w:hAnsi="Arial" w:cs="Arial"/>
          <w:i/>
          <w:iCs/>
        </w:rPr>
        <w:t>Mario Bros</w:t>
      </w:r>
      <w:r w:rsidRPr="00445104">
        <w:rPr>
          <w:rFonts w:ascii="Arial" w:hAnsi="Arial" w:cs="Arial"/>
        </w:rPr>
        <w:t>.</w:t>
      </w:r>
    </w:p>
    <w:p w14:paraId="0C298DA0" w14:textId="24914971" w:rsidR="00445104" w:rsidRPr="00445104" w:rsidRDefault="00445104" w:rsidP="00445104">
      <w:pPr>
        <w:rPr>
          <w:rFonts w:ascii="Arial" w:hAnsi="Arial" w:cs="Arial"/>
        </w:rPr>
      </w:pPr>
      <w:r w:rsidRPr="00445104">
        <w:rPr>
          <w:rFonts w:ascii="Arial" w:hAnsi="Arial" w:cs="Arial"/>
        </w:rPr>
        <w:t xml:space="preserve">El objetivo principal del juego es recorrer y superar los distintos niveles del mundo de </w:t>
      </w:r>
      <w:proofErr w:type="spellStart"/>
      <w:r w:rsidRPr="00445104">
        <w:rPr>
          <w:rFonts w:ascii="Arial" w:hAnsi="Arial" w:cs="Arial"/>
          <w:i/>
          <w:iCs/>
        </w:rPr>
        <w:t>FactoryFall</w:t>
      </w:r>
      <w:proofErr w:type="spellEnd"/>
      <w:r w:rsidRPr="00445104">
        <w:rPr>
          <w:rFonts w:ascii="Arial" w:hAnsi="Arial" w:cs="Arial"/>
        </w:rPr>
        <w:t xml:space="preserve">, enfrentándose </w:t>
      </w:r>
      <w:r>
        <w:rPr>
          <w:rFonts w:ascii="Arial" w:hAnsi="Arial" w:cs="Arial"/>
        </w:rPr>
        <w:t xml:space="preserve">a escenarios </w:t>
      </w:r>
      <w:r w:rsidR="00D17096">
        <w:rPr>
          <w:rFonts w:ascii="Arial" w:hAnsi="Arial" w:cs="Arial"/>
        </w:rPr>
        <w:t>gradualmente más</w:t>
      </w:r>
      <w:r>
        <w:rPr>
          <w:rFonts w:ascii="Arial" w:hAnsi="Arial" w:cs="Arial"/>
        </w:rPr>
        <w:t xml:space="preserve"> difíciles a la par que más deteriorados</w:t>
      </w:r>
      <w:r w:rsidRPr="00445104">
        <w:rPr>
          <w:rFonts w:ascii="Arial" w:hAnsi="Arial" w:cs="Arial"/>
        </w:rPr>
        <w:t xml:space="preserve">. Cada nivel representa un entorno cada vez más afectado por la </w:t>
      </w:r>
      <w:r w:rsidRPr="00445104">
        <w:rPr>
          <w:rFonts w:ascii="Arial" w:hAnsi="Arial" w:cs="Arial"/>
          <w:b/>
          <w:bCs/>
        </w:rPr>
        <w:t>contaminación provocada por una fábrica en ruinas</w:t>
      </w:r>
      <w:r w:rsidRPr="00445104">
        <w:rPr>
          <w:rFonts w:ascii="Arial" w:hAnsi="Arial" w:cs="Arial"/>
        </w:rPr>
        <w:t xml:space="preserve">, siendo el segundo nivel el interior de dicha fábrica. Esta progresión se refleja visualmente en el cambio del color del cielo, que pasa de tonos azules a amarillentos y finalmente verdosos, transmitiendo </w:t>
      </w:r>
      <w:r w:rsidR="00D17096">
        <w:rPr>
          <w:rFonts w:ascii="Arial" w:hAnsi="Arial" w:cs="Arial"/>
        </w:rPr>
        <w:t>el</w:t>
      </w:r>
      <w:r w:rsidRPr="00445104">
        <w:rPr>
          <w:rFonts w:ascii="Arial" w:hAnsi="Arial" w:cs="Arial"/>
        </w:rPr>
        <w:t xml:space="preserve"> </w:t>
      </w:r>
      <w:r w:rsidR="00D17096" w:rsidRPr="00445104">
        <w:rPr>
          <w:rFonts w:ascii="Arial" w:hAnsi="Arial" w:cs="Arial"/>
        </w:rPr>
        <w:t>detrimento</w:t>
      </w:r>
      <w:r w:rsidRPr="00445104">
        <w:rPr>
          <w:rFonts w:ascii="Arial" w:hAnsi="Arial" w:cs="Arial"/>
        </w:rPr>
        <w:t xml:space="preserve"> del entorno.</w:t>
      </w:r>
    </w:p>
    <w:p w14:paraId="312ADFC9" w14:textId="310DC269" w:rsidR="00445104" w:rsidRPr="00445104" w:rsidRDefault="00445104" w:rsidP="00445104">
      <w:pPr>
        <w:rPr>
          <w:rFonts w:ascii="Arial" w:hAnsi="Arial" w:cs="Arial"/>
        </w:rPr>
      </w:pPr>
      <w:r w:rsidRPr="00445104">
        <w:rPr>
          <w:rFonts w:ascii="Arial" w:hAnsi="Arial" w:cs="Arial"/>
        </w:rPr>
        <w:t xml:space="preserve">Además del apartado visual, el juego utiliza la </w:t>
      </w:r>
      <w:r w:rsidRPr="00445104">
        <w:rPr>
          <w:rFonts w:ascii="Arial" w:hAnsi="Arial" w:cs="Arial"/>
          <w:b/>
          <w:bCs/>
        </w:rPr>
        <w:t>música como elemento narrativo</w:t>
      </w:r>
      <w:r w:rsidRPr="00445104">
        <w:rPr>
          <w:rFonts w:ascii="Arial" w:hAnsi="Arial" w:cs="Arial"/>
        </w:rPr>
        <w:t xml:space="preserve">, adaptando la banda sonora de cada nivel para reflejar un tono cada vez más triste y opresivo, en concordancia con el aumento de la dificultad y el nivel de contaminación del mundo. De esta manera, </w:t>
      </w:r>
      <w:proofErr w:type="spellStart"/>
      <w:r w:rsidRPr="00445104">
        <w:rPr>
          <w:rFonts w:ascii="Arial" w:hAnsi="Arial" w:cs="Arial"/>
          <w:i/>
          <w:iCs/>
        </w:rPr>
        <w:t>FactoryFall</w:t>
      </w:r>
      <w:proofErr w:type="spellEnd"/>
      <w:r w:rsidRPr="00445104">
        <w:rPr>
          <w:rFonts w:ascii="Arial" w:hAnsi="Arial" w:cs="Arial"/>
        </w:rPr>
        <w:t xml:space="preserve"> busca combinar mecánicas clásicas de plataformas con una ambientación coherente que</w:t>
      </w:r>
      <w:r w:rsidR="00D17096">
        <w:rPr>
          <w:rFonts w:ascii="Arial" w:hAnsi="Arial" w:cs="Arial"/>
        </w:rPr>
        <w:t xml:space="preserve"> explica la historia del personaje y</w:t>
      </w:r>
      <w:r w:rsidRPr="00445104">
        <w:rPr>
          <w:rFonts w:ascii="Arial" w:hAnsi="Arial" w:cs="Arial"/>
        </w:rPr>
        <w:t xml:space="preserve"> refuerza la experiencia del jugador.</w:t>
      </w:r>
    </w:p>
    <w:p w14:paraId="6BC458C7" w14:textId="60BD7B7A" w:rsidR="00836DDC" w:rsidRDefault="00836DDC"/>
    <w:p w14:paraId="736AD275" w14:textId="77E81680" w:rsidR="00D02321" w:rsidRDefault="000B390E">
      <w:r>
        <w:rPr>
          <w:noProof/>
        </w:rPr>
        <w:drawing>
          <wp:anchor distT="0" distB="0" distL="114300" distR="114300" simplePos="0" relativeHeight="251663360" behindDoc="0" locked="0" layoutInCell="1" allowOverlap="1" wp14:anchorId="57B456CB" wp14:editId="45212F24">
            <wp:simplePos x="0" y="0"/>
            <wp:positionH relativeFrom="margin">
              <wp:align>center</wp:align>
            </wp:positionH>
            <wp:positionV relativeFrom="paragraph">
              <wp:posOffset>9525</wp:posOffset>
            </wp:positionV>
            <wp:extent cx="4212590" cy="2415540"/>
            <wp:effectExtent l="0" t="0" r="0" b="3810"/>
            <wp:wrapSquare wrapText="bothSides"/>
            <wp:docPr id="2129791181" name="Imagen 2" descr="Edificio con letrero en frente y tienda al 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181" name="Imagen 2" descr="Edificio con letrero en frente y tienda al lad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4212590" cy="2415540"/>
                    </a:xfrm>
                    <a:prstGeom prst="rect">
                      <a:avLst/>
                    </a:prstGeom>
                  </pic:spPr>
                </pic:pic>
              </a:graphicData>
            </a:graphic>
            <wp14:sizeRelH relativeFrom="margin">
              <wp14:pctWidth>0</wp14:pctWidth>
            </wp14:sizeRelH>
            <wp14:sizeRelV relativeFrom="margin">
              <wp14:pctHeight>0</wp14:pctHeight>
            </wp14:sizeRelV>
          </wp:anchor>
        </w:drawing>
      </w:r>
      <w:r w:rsidR="00D02321">
        <w:br w:type="page"/>
      </w:r>
    </w:p>
    <w:p w14:paraId="6F576EE7" w14:textId="0D1F6E13" w:rsidR="00D02321" w:rsidRPr="00445104" w:rsidRDefault="00CB6802" w:rsidP="00D02321">
      <w:pPr>
        <w:rPr>
          <w:rFonts w:ascii="Calibri" w:hAnsi="Calibri" w:cs="Calibri"/>
          <w:b/>
          <w:bCs/>
          <w:sz w:val="48"/>
          <w:szCs w:val="48"/>
        </w:rPr>
      </w:pPr>
      <w:r>
        <w:rPr>
          <w:rFonts w:ascii="Arial" w:hAnsi="Arial" w:cs="Arial"/>
          <w:noProof/>
        </w:rPr>
        <w:lastRenderedPageBreak/>
        <w:drawing>
          <wp:anchor distT="0" distB="0" distL="114300" distR="114300" simplePos="0" relativeHeight="251662336" behindDoc="0" locked="0" layoutInCell="1" allowOverlap="1" wp14:anchorId="16E20511" wp14:editId="27034BD4">
            <wp:simplePos x="0" y="0"/>
            <wp:positionH relativeFrom="column">
              <wp:posOffset>4314190</wp:posOffset>
            </wp:positionH>
            <wp:positionV relativeFrom="paragraph">
              <wp:posOffset>280035</wp:posOffset>
            </wp:positionV>
            <wp:extent cx="1800225" cy="2031365"/>
            <wp:effectExtent l="0" t="0" r="9525" b="6985"/>
            <wp:wrapSquare wrapText="bothSides"/>
            <wp:docPr id="13788368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36886" name="Imagen 1" descr="Interfaz de usuario gráfic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flipH="1">
                      <a:off x="0" y="0"/>
                      <a:ext cx="1800225" cy="2031365"/>
                    </a:xfrm>
                    <a:prstGeom prst="rect">
                      <a:avLst/>
                    </a:prstGeom>
                  </pic:spPr>
                </pic:pic>
              </a:graphicData>
            </a:graphic>
            <wp14:sizeRelH relativeFrom="margin">
              <wp14:pctWidth>0</wp14:pctWidth>
            </wp14:sizeRelH>
            <wp14:sizeRelV relativeFrom="margin">
              <wp14:pctHeight>0</wp14:pctHeight>
            </wp14:sizeRelV>
          </wp:anchor>
        </w:drawing>
      </w:r>
      <w:r w:rsidR="00D02321">
        <w:rPr>
          <w:rFonts w:ascii="Calibri" w:hAnsi="Calibri" w:cs="Calibri"/>
          <w:b/>
          <w:bCs/>
          <w:sz w:val="48"/>
          <w:szCs w:val="48"/>
        </w:rPr>
        <w:t>Introducción</w:t>
      </w:r>
    </w:p>
    <w:p w14:paraId="104AB93C" w14:textId="32BA83D2" w:rsidR="00D02321" w:rsidRPr="00D02321" w:rsidRDefault="00D02321" w:rsidP="00D02321">
      <w:pPr>
        <w:rPr>
          <w:rFonts w:ascii="Arial" w:hAnsi="Arial" w:cs="Arial"/>
        </w:rPr>
      </w:pPr>
      <w:r w:rsidRPr="00D02321">
        <w:rPr>
          <w:rFonts w:ascii="Arial" w:hAnsi="Arial" w:cs="Arial"/>
        </w:rPr>
        <w:t>E</w:t>
      </w:r>
      <w:r w:rsidRPr="00CB6802">
        <w:rPr>
          <w:rFonts w:ascii="Arial" w:hAnsi="Arial" w:cs="Arial"/>
        </w:rPr>
        <w:t xml:space="preserve">ste </w:t>
      </w:r>
      <w:r w:rsidRPr="00D02321">
        <w:rPr>
          <w:rFonts w:ascii="Arial" w:hAnsi="Arial" w:cs="Arial"/>
        </w:rPr>
        <w:t xml:space="preserve">proyecto </w:t>
      </w:r>
      <w:r w:rsidR="00CB6802" w:rsidRPr="00CB6802">
        <w:rPr>
          <w:rFonts w:ascii="Arial" w:hAnsi="Arial" w:cs="Arial"/>
        </w:rPr>
        <w:t>ha sido efectuado</w:t>
      </w:r>
      <w:r w:rsidRPr="00D02321">
        <w:rPr>
          <w:rFonts w:ascii="Arial" w:hAnsi="Arial" w:cs="Arial"/>
        </w:rPr>
        <w:t xml:space="preserve"> como trabajo final de la asignatura </w:t>
      </w:r>
      <w:r w:rsidRPr="00D02321">
        <w:rPr>
          <w:rFonts w:ascii="Arial" w:hAnsi="Arial" w:cs="Arial"/>
          <w:b/>
          <w:bCs/>
        </w:rPr>
        <w:t xml:space="preserve">Profesión de </w:t>
      </w:r>
      <w:r w:rsidRPr="00CB6802">
        <w:rPr>
          <w:rFonts w:ascii="Arial" w:hAnsi="Arial" w:cs="Arial"/>
          <w:b/>
          <w:bCs/>
        </w:rPr>
        <w:t>i</w:t>
      </w:r>
      <w:r w:rsidRPr="00D02321">
        <w:rPr>
          <w:rFonts w:ascii="Arial" w:hAnsi="Arial" w:cs="Arial"/>
          <w:b/>
          <w:bCs/>
        </w:rPr>
        <w:t xml:space="preserve">ngeniero en </w:t>
      </w:r>
      <w:r w:rsidRPr="00CB6802">
        <w:rPr>
          <w:rFonts w:ascii="Arial" w:hAnsi="Arial" w:cs="Arial"/>
          <w:b/>
          <w:bCs/>
        </w:rPr>
        <w:t>i</w:t>
      </w:r>
      <w:r w:rsidRPr="00D02321">
        <w:rPr>
          <w:rFonts w:ascii="Arial" w:hAnsi="Arial" w:cs="Arial"/>
          <w:b/>
          <w:bCs/>
        </w:rPr>
        <w:t>nformática</w:t>
      </w:r>
      <w:r w:rsidRPr="00CB6802">
        <w:rPr>
          <w:rFonts w:ascii="Arial" w:hAnsi="Arial" w:cs="Arial"/>
        </w:rPr>
        <w:t>.</w:t>
      </w:r>
      <w:r w:rsidRPr="00D02321">
        <w:rPr>
          <w:rFonts w:ascii="Arial" w:hAnsi="Arial" w:cs="Arial"/>
        </w:rPr>
        <w:t xml:space="preserve"> </w:t>
      </w:r>
      <w:r w:rsidRPr="00CB6802">
        <w:rPr>
          <w:rFonts w:ascii="Arial" w:hAnsi="Arial" w:cs="Arial"/>
        </w:rPr>
        <w:t>El</w:t>
      </w:r>
      <w:r w:rsidRPr="00D02321">
        <w:rPr>
          <w:rFonts w:ascii="Arial" w:hAnsi="Arial" w:cs="Arial"/>
        </w:rPr>
        <w:t xml:space="preserve"> desarrollo del videojuego se llevó a cabo a lo largo de </w:t>
      </w:r>
      <w:r w:rsidRPr="00CB6802">
        <w:rPr>
          <w:rFonts w:ascii="Arial" w:hAnsi="Arial" w:cs="Arial"/>
        </w:rPr>
        <w:t>aproximadamente 10 horas de trabajo (1 hora por semana</w:t>
      </w:r>
      <w:r w:rsidR="00CB6802">
        <w:rPr>
          <w:rFonts w:ascii="Arial" w:hAnsi="Arial" w:cs="Arial"/>
        </w:rPr>
        <w:t>).</w:t>
      </w:r>
    </w:p>
    <w:p w14:paraId="1DB0F449" w14:textId="11949B88" w:rsidR="00D02321" w:rsidRPr="00D02321" w:rsidRDefault="00D02321" w:rsidP="00D02321">
      <w:pPr>
        <w:rPr>
          <w:rFonts w:ascii="Arial" w:hAnsi="Arial" w:cs="Arial"/>
        </w:rPr>
      </w:pPr>
      <w:r w:rsidRPr="00D02321">
        <w:rPr>
          <w:rFonts w:ascii="Arial" w:hAnsi="Arial" w:cs="Arial"/>
        </w:rPr>
        <w:t xml:space="preserve">Desde el inicio, se planteó la creación de un </w:t>
      </w:r>
      <w:r w:rsidRPr="00D02321">
        <w:rPr>
          <w:rFonts w:ascii="Arial" w:hAnsi="Arial" w:cs="Arial"/>
          <w:b/>
          <w:bCs/>
        </w:rPr>
        <w:t>videojuego de plataformas 2D</w:t>
      </w:r>
      <w:r w:rsidRPr="00D02321">
        <w:rPr>
          <w:rFonts w:ascii="Arial" w:hAnsi="Arial" w:cs="Arial"/>
        </w:rPr>
        <w:t xml:space="preserve">, inspirado en títulos clásicos como </w:t>
      </w:r>
      <w:proofErr w:type="spellStart"/>
      <w:r w:rsidRPr="00D02321">
        <w:rPr>
          <w:rFonts w:ascii="Arial" w:hAnsi="Arial" w:cs="Arial"/>
          <w:i/>
          <w:iCs/>
        </w:rPr>
        <w:t>Donkey</w:t>
      </w:r>
      <w:proofErr w:type="spellEnd"/>
      <w:r w:rsidRPr="00D02321">
        <w:rPr>
          <w:rFonts w:ascii="Arial" w:hAnsi="Arial" w:cs="Arial"/>
          <w:i/>
          <w:iCs/>
        </w:rPr>
        <w:t xml:space="preserve"> Kong</w:t>
      </w:r>
      <w:r w:rsidRPr="00D02321">
        <w:rPr>
          <w:rFonts w:ascii="Arial" w:hAnsi="Arial" w:cs="Arial"/>
        </w:rPr>
        <w:t xml:space="preserve"> y </w:t>
      </w:r>
      <w:r w:rsidRPr="00D02321">
        <w:rPr>
          <w:rFonts w:ascii="Arial" w:hAnsi="Arial" w:cs="Arial"/>
          <w:i/>
          <w:iCs/>
        </w:rPr>
        <w:t>Mario Bros</w:t>
      </w:r>
      <w:r w:rsidRPr="00D02321">
        <w:rPr>
          <w:rFonts w:ascii="Arial" w:hAnsi="Arial" w:cs="Arial"/>
        </w:rPr>
        <w:t xml:space="preserve">, </w:t>
      </w:r>
      <w:r w:rsidRPr="00CB6802">
        <w:rPr>
          <w:rFonts w:ascii="Arial" w:hAnsi="Arial" w:cs="Arial"/>
        </w:rPr>
        <w:t>que marcaron la infancia de los miembros del equipo, y sirvieron como referencia conceptual</w:t>
      </w:r>
      <w:r w:rsidRPr="00D02321">
        <w:rPr>
          <w:rFonts w:ascii="Arial" w:hAnsi="Arial" w:cs="Arial"/>
        </w:rPr>
        <w:t xml:space="preserve">. En </w:t>
      </w:r>
      <w:r w:rsidRPr="00CB6802">
        <w:rPr>
          <w:rFonts w:ascii="Arial" w:hAnsi="Arial" w:cs="Arial"/>
        </w:rPr>
        <w:t>un principio</w:t>
      </w:r>
      <w:r w:rsidRPr="00D02321">
        <w:rPr>
          <w:rFonts w:ascii="Arial" w:hAnsi="Arial" w:cs="Arial"/>
        </w:rPr>
        <w:t xml:space="preserve">, </w:t>
      </w:r>
      <w:r w:rsidRPr="00CB6802">
        <w:rPr>
          <w:rFonts w:ascii="Arial" w:hAnsi="Arial" w:cs="Arial"/>
        </w:rPr>
        <w:t>la idea inicial envolvía la integración de</w:t>
      </w:r>
      <w:r w:rsidRPr="00D02321">
        <w:rPr>
          <w:rFonts w:ascii="Arial" w:hAnsi="Arial" w:cs="Arial"/>
        </w:rPr>
        <w:t xml:space="preserve"> temáticas relacionadas con la </w:t>
      </w:r>
      <w:r w:rsidRPr="00D02321">
        <w:rPr>
          <w:rFonts w:ascii="Arial" w:hAnsi="Arial" w:cs="Arial"/>
          <w:b/>
          <w:bCs/>
        </w:rPr>
        <w:t>ingeniería informática</w:t>
      </w:r>
      <w:r w:rsidRPr="00D02321">
        <w:rPr>
          <w:rFonts w:ascii="Arial" w:hAnsi="Arial" w:cs="Arial"/>
        </w:rPr>
        <w:t xml:space="preserve">; sin embargo, debido a las limitaciones de tiempo y al hecho de partir desde cero en el aprendizaje del motor </w:t>
      </w:r>
      <w:r w:rsidRPr="00D02321">
        <w:rPr>
          <w:rFonts w:ascii="Arial" w:hAnsi="Arial" w:cs="Arial"/>
          <w:b/>
          <w:bCs/>
        </w:rPr>
        <w:t>Godot</w:t>
      </w:r>
      <w:r w:rsidRPr="00D02321">
        <w:rPr>
          <w:rFonts w:ascii="Arial" w:hAnsi="Arial" w:cs="Arial"/>
        </w:rPr>
        <w:t xml:space="preserve">, esta idea fue descartada. En su lugar, se optó por priorizar la creación de un videojuego completo y funcional. </w:t>
      </w:r>
      <w:r w:rsidR="00CB6802">
        <w:rPr>
          <w:rFonts w:ascii="Arial" w:hAnsi="Arial" w:cs="Arial"/>
        </w:rPr>
        <w:t>No obstante, c</w:t>
      </w:r>
      <w:r w:rsidRPr="00D02321">
        <w:rPr>
          <w:rFonts w:ascii="Arial" w:hAnsi="Arial" w:cs="Arial"/>
        </w:rPr>
        <w:t xml:space="preserve">omo consecuencia de esta idea inicial, el personaje principal del juego fue diseñado como un </w:t>
      </w:r>
      <w:r w:rsidRPr="00D02321">
        <w:rPr>
          <w:rFonts w:ascii="Arial" w:hAnsi="Arial" w:cs="Arial"/>
          <w:b/>
          <w:bCs/>
        </w:rPr>
        <w:t>robot</w:t>
      </w:r>
      <w:r w:rsidRPr="00D02321">
        <w:rPr>
          <w:rFonts w:ascii="Arial" w:hAnsi="Arial" w:cs="Arial"/>
        </w:rPr>
        <w:t>, manteniendo así un vínculo indirecto con el ámbito tecnológico.</w:t>
      </w:r>
    </w:p>
    <w:p w14:paraId="289864EB" w14:textId="5B1D9DDA" w:rsidR="00D02321" w:rsidRPr="00D02321" w:rsidRDefault="00D02321" w:rsidP="00D02321">
      <w:pPr>
        <w:rPr>
          <w:rFonts w:ascii="Arial" w:hAnsi="Arial" w:cs="Arial"/>
        </w:rPr>
      </w:pPr>
      <w:r w:rsidRPr="00D02321">
        <w:rPr>
          <w:rFonts w:ascii="Arial" w:hAnsi="Arial" w:cs="Arial"/>
        </w:rPr>
        <w:t xml:space="preserve">Dado el alcance limitado del proyecto y la falta de experiencia previa con Godot, se destinó aproximadamente el </w:t>
      </w:r>
      <w:r w:rsidRPr="00D02321">
        <w:rPr>
          <w:rFonts w:ascii="Arial" w:hAnsi="Arial" w:cs="Arial"/>
          <w:b/>
          <w:bCs/>
        </w:rPr>
        <w:t>30 % del tiempo total</w:t>
      </w:r>
      <w:r w:rsidRPr="00D02321">
        <w:rPr>
          <w:rFonts w:ascii="Arial" w:hAnsi="Arial" w:cs="Arial"/>
        </w:rPr>
        <w:t xml:space="preserve"> a la </w:t>
      </w:r>
      <w:r w:rsidRPr="00D02321">
        <w:rPr>
          <w:rFonts w:ascii="Arial" w:hAnsi="Arial" w:cs="Arial"/>
          <w:b/>
          <w:bCs/>
        </w:rPr>
        <w:t>formación y aprendizaje</w:t>
      </w:r>
      <w:r w:rsidRPr="00D02321">
        <w:rPr>
          <w:rFonts w:ascii="Arial" w:hAnsi="Arial" w:cs="Arial"/>
        </w:rPr>
        <w:t xml:space="preserve"> de la herramienta. Esta fase se llevó a cabo principalmente mediante vídeos y tutoriales disponibles en YouTube, utilizando como referencia dos canales especializados en desarrollo de videojuegos con Godot:</w:t>
      </w:r>
    </w:p>
    <w:p w14:paraId="79646163" w14:textId="113A75A5" w:rsidR="00D02321" w:rsidRPr="00D02321" w:rsidRDefault="00CB6802" w:rsidP="00D02321">
      <w:pPr>
        <w:numPr>
          <w:ilvl w:val="0"/>
          <w:numId w:val="1"/>
        </w:numPr>
        <w:rPr>
          <w:rFonts w:ascii="Arial" w:hAnsi="Arial" w:cs="Arial"/>
          <w:lang w:val="en-US"/>
        </w:rPr>
      </w:pPr>
      <w:hyperlink r:id="rId10" w:history="1">
        <w:proofErr w:type="spellStart"/>
        <w:r w:rsidRPr="00CB6802">
          <w:rPr>
            <w:rStyle w:val="Hipervnculo"/>
            <w:rFonts w:ascii="Arial" w:hAnsi="Arial" w:cs="Arial"/>
            <w:lang w:val="en-US"/>
          </w:rPr>
          <w:t>finde</w:t>
        </w:r>
        <w:r w:rsidRPr="00CB6802">
          <w:rPr>
            <w:rStyle w:val="Hipervnculo"/>
            <w:rFonts w:ascii="Arial" w:hAnsi="Arial" w:cs="Arial"/>
            <w:lang w:val="en-US"/>
          </w:rPr>
          <w:t>m</w:t>
        </w:r>
        <w:r w:rsidRPr="00CB6802">
          <w:rPr>
            <w:rStyle w:val="Hipervnculo"/>
            <w:rFonts w:ascii="Arial" w:hAnsi="Arial" w:cs="Arial"/>
            <w:lang w:val="en-US"/>
          </w:rPr>
          <w:t>or</w:t>
        </w:r>
        <w:proofErr w:type="spellEnd"/>
      </w:hyperlink>
    </w:p>
    <w:p w14:paraId="1AF900E3" w14:textId="4209B27A" w:rsidR="00D02321" w:rsidRPr="00D02321" w:rsidRDefault="00CB6802" w:rsidP="00D02321">
      <w:pPr>
        <w:numPr>
          <w:ilvl w:val="0"/>
          <w:numId w:val="1"/>
        </w:numPr>
        <w:rPr>
          <w:rFonts w:ascii="Arial" w:hAnsi="Arial" w:cs="Arial"/>
        </w:rPr>
      </w:pPr>
      <w:hyperlink r:id="rId11" w:history="1">
        <w:proofErr w:type="spellStart"/>
        <w:r w:rsidRPr="00CB6802">
          <w:rPr>
            <w:rStyle w:val="Hipervnculo"/>
            <w:rFonts w:ascii="Arial" w:hAnsi="Arial" w:cs="Arial"/>
          </w:rPr>
          <w:t>LuisCa</w:t>
        </w:r>
        <w:r w:rsidRPr="00CB6802">
          <w:rPr>
            <w:rStyle w:val="Hipervnculo"/>
            <w:rFonts w:ascii="Arial" w:hAnsi="Arial" w:cs="Arial"/>
          </w:rPr>
          <w:t>n</w:t>
        </w:r>
        <w:r w:rsidRPr="00CB6802">
          <w:rPr>
            <w:rStyle w:val="Hipervnculo"/>
            <w:rFonts w:ascii="Arial" w:hAnsi="Arial" w:cs="Arial"/>
          </w:rPr>
          <w:t>ary</w:t>
        </w:r>
        <w:proofErr w:type="spellEnd"/>
      </w:hyperlink>
    </w:p>
    <w:p w14:paraId="5DA3C9EC" w14:textId="22D89668" w:rsidR="00D02321" w:rsidRPr="00D02321" w:rsidRDefault="00D02321" w:rsidP="00D02321">
      <w:pPr>
        <w:rPr>
          <w:rFonts w:ascii="Arial" w:hAnsi="Arial" w:cs="Arial"/>
        </w:rPr>
      </w:pPr>
      <w:r w:rsidRPr="00D02321">
        <w:rPr>
          <w:rFonts w:ascii="Arial" w:hAnsi="Arial" w:cs="Arial"/>
        </w:rPr>
        <w:t xml:space="preserve">Estos recursos sirvieron como base para comprender la lógica del motor, la estructura de escenas, la programación de scripts y la implementación de mecánicas fundamentales. A partir de ellos, se adaptaron y modificaron distintas mecánicas para ajustarlas a las necesidades específicas del proyecto </w:t>
      </w:r>
      <w:proofErr w:type="spellStart"/>
      <w:r w:rsidRPr="00D02321">
        <w:rPr>
          <w:rFonts w:ascii="Arial" w:hAnsi="Arial" w:cs="Arial"/>
          <w:i/>
          <w:iCs/>
        </w:rPr>
        <w:t>FactoryFall</w:t>
      </w:r>
      <w:proofErr w:type="spellEnd"/>
      <w:r w:rsidRPr="00D02321">
        <w:rPr>
          <w:rFonts w:ascii="Arial" w:hAnsi="Arial" w:cs="Arial"/>
        </w:rPr>
        <w:t>.</w:t>
      </w:r>
    </w:p>
    <w:p w14:paraId="6F864B2F" w14:textId="51EB4F86" w:rsidR="00D02321" w:rsidRPr="00D02321" w:rsidRDefault="00D02321" w:rsidP="00D02321">
      <w:pPr>
        <w:rPr>
          <w:rFonts w:ascii="Arial" w:hAnsi="Arial" w:cs="Arial"/>
        </w:rPr>
      </w:pPr>
      <w:r w:rsidRPr="00D02321">
        <w:rPr>
          <w:rFonts w:ascii="Arial" w:hAnsi="Arial" w:cs="Arial"/>
        </w:rPr>
        <w:t xml:space="preserve">Una vez adquiridos los conocimientos básicos y desarrollado un </w:t>
      </w:r>
      <w:r w:rsidRPr="00D02321">
        <w:rPr>
          <w:rFonts w:ascii="Arial" w:hAnsi="Arial" w:cs="Arial"/>
          <w:b/>
          <w:bCs/>
        </w:rPr>
        <w:t>primer nivel funcional</w:t>
      </w:r>
      <w:r w:rsidRPr="00D02321">
        <w:rPr>
          <w:rFonts w:ascii="Arial" w:hAnsi="Arial" w:cs="Arial"/>
        </w:rPr>
        <w:t xml:space="preserve">, se procedió a ampliar el juego creando dos niveles adicionales. Este proceso </w:t>
      </w:r>
      <w:r w:rsidR="000B390E">
        <w:rPr>
          <w:rFonts w:ascii="Arial" w:hAnsi="Arial" w:cs="Arial"/>
        </w:rPr>
        <w:t>se aceleró gracias al descubrimiento</w:t>
      </w:r>
      <w:r w:rsidRPr="00D02321">
        <w:rPr>
          <w:rFonts w:ascii="Arial" w:hAnsi="Arial" w:cs="Arial"/>
        </w:rPr>
        <w:t xml:space="preserve"> del </w:t>
      </w:r>
      <w:proofErr w:type="spellStart"/>
      <w:r w:rsidRPr="00D02321">
        <w:rPr>
          <w:rFonts w:ascii="Arial" w:hAnsi="Arial" w:cs="Arial"/>
          <w:b/>
          <w:bCs/>
        </w:rPr>
        <w:t>TileMap</w:t>
      </w:r>
      <w:proofErr w:type="spellEnd"/>
      <w:r w:rsidRPr="00D02321">
        <w:rPr>
          <w:rFonts w:ascii="Arial" w:hAnsi="Arial" w:cs="Arial"/>
        </w:rPr>
        <w:t>, que permitió reutilizar la lógica ya implementada y acelerar el diseño de escenarios manteniendo una coherencia en las acciones y mecánicas del jugador.</w:t>
      </w:r>
    </w:p>
    <w:p w14:paraId="0DFF2BDC" w14:textId="4DF5A35D" w:rsidR="003D7553" w:rsidRDefault="00D02321" w:rsidP="00D02321">
      <w:pPr>
        <w:rPr>
          <w:rFonts w:ascii="Arial" w:hAnsi="Arial" w:cs="Arial"/>
        </w:rPr>
      </w:pPr>
      <w:r w:rsidRPr="00D02321">
        <w:rPr>
          <w:rFonts w:ascii="Arial" w:hAnsi="Arial" w:cs="Arial"/>
        </w:rPr>
        <w:t xml:space="preserve">Finalmente, el </w:t>
      </w:r>
      <w:r w:rsidRPr="00D02321">
        <w:rPr>
          <w:rFonts w:ascii="Arial" w:hAnsi="Arial" w:cs="Arial"/>
          <w:b/>
          <w:bCs/>
        </w:rPr>
        <w:t>20 % restante del tiempo de desarrollo</w:t>
      </w:r>
      <w:r w:rsidRPr="00D02321">
        <w:rPr>
          <w:rFonts w:ascii="Arial" w:hAnsi="Arial" w:cs="Arial"/>
        </w:rPr>
        <w:t xml:space="preserve"> se dedicó a la incorporación de elementos transversales, tales como la música, animaciones adicionales, efectos de sonido, ajustes de </w:t>
      </w:r>
      <w:r w:rsidR="000B390E">
        <w:rPr>
          <w:rFonts w:ascii="Arial" w:hAnsi="Arial" w:cs="Arial"/>
        </w:rPr>
        <w:t>diseño</w:t>
      </w:r>
      <w:r w:rsidRPr="00D02321">
        <w:rPr>
          <w:rFonts w:ascii="Arial" w:hAnsi="Arial" w:cs="Arial"/>
        </w:rPr>
        <w:t xml:space="preserve"> y corrección de errores. Esta fase permitió pulir el proyecto y alcanzar un resultado final coherente, jugable y alineado con los objetivos iniciales del trabajo.</w:t>
      </w:r>
    </w:p>
    <w:p w14:paraId="1A238489" w14:textId="77777777" w:rsidR="003D7553" w:rsidRDefault="003D7553">
      <w:pPr>
        <w:rPr>
          <w:rFonts w:ascii="Calibri" w:hAnsi="Calibri" w:cs="Calibri"/>
          <w:b/>
          <w:bCs/>
          <w:sz w:val="48"/>
          <w:szCs w:val="48"/>
        </w:rPr>
      </w:pPr>
      <w:r>
        <w:rPr>
          <w:rFonts w:ascii="Calibri" w:hAnsi="Calibri" w:cs="Calibri"/>
          <w:b/>
          <w:bCs/>
          <w:sz w:val="48"/>
          <w:szCs w:val="48"/>
        </w:rPr>
        <w:lastRenderedPageBreak/>
        <w:t>Estructura de archivos</w:t>
      </w:r>
    </w:p>
    <w:p w14:paraId="30D86685" w14:textId="41FE3681" w:rsidR="003D7553" w:rsidRDefault="003D7553">
      <w:pPr>
        <w:rPr>
          <w:rFonts w:ascii="Arial" w:hAnsi="Arial" w:cs="Arial"/>
        </w:rPr>
      </w:pPr>
      <w:r>
        <w:rPr>
          <w:rFonts w:ascii="Arial" w:hAnsi="Arial" w:cs="Arial"/>
        </w:rPr>
        <w:t>Como el proyecto no se podía realizar en paralelo (problemas de versionado de archivos), el equipo prefirió modularizar cada tarea de forma que no se trabajara en labores de desarrollo al mismo tiempo.</w:t>
      </w:r>
    </w:p>
    <w:p w14:paraId="06FA51DB" w14:textId="34E75F00" w:rsidR="003D7553" w:rsidRDefault="003D7553">
      <w:pPr>
        <w:rPr>
          <w:rFonts w:ascii="Arial" w:hAnsi="Arial" w:cs="Arial"/>
        </w:rPr>
      </w:pPr>
      <w:r>
        <w:rPr>
          <w:rFonts w:ascii="Arial" w:hAnsi="Arial" w:cs="Arial"/>
        </w:rPr>
        <w:t>De esta forma, mientras un miembro realizaba una acción del programa (desarrollo de mecánicas, diseño de niveles, implementación de animaciones…), el otro se encargaba de tareas relevantes, para la continuación del alcance: obtención de recursos, organización de las fuentes de información, aclaración del informe, etc.</w:t>
      </w:r>
    </w:p>
    <w:p w14:paraId="11FFFF9C" w14:textId="32517941" w:rsidR="003D7553" w:rsidRDefault="003D7553">
      <w:pPr>
        <w:rPr>
          <w:rFonts w:ascii="Calibri" w:hAnsi="Calibri" w:cs="Calibri"/>
          <w:b/>
          <w:bCs/>
          <w:sz w:val="48"/>
          <w:szCs w:val="48"/>
        </w:rPr>
      </w:pPr>
      <w:r>
        <w:rPr>
          <w:rFonts w:ascii="Arial" w:hAnsi="Arial" w:cs="Arial"/>
        </w:rPr>
        <w:t xml:space="preserve">Para ello, fue creada una carpeta compartida en Drive, dónde se subía la actualización de cada versión del videojuego (en formato .zip), y otros recursos tales como música, sonidos, texturas (fondos, </w:t>
      </w:r>
      <w:proofErr w:type="spellStart"/>
      <w:r>
        <w:rPr>
          <w:rFonts w:ascii="Arial" w:hAnsi="Arial" w:cs="Arial"/>
        </w:rPr>
        <w:t>tileSet</w:t>
      </w:r>
      <w:proofErr w:type="spellEnd"/>
      <w:r>
        <w:rPr>
          <w:rFonts w:ascii="Arial" w:hAnsi="Arial" w:cs="Arial"/>
        </w:rPr>
        <w:t xml:space="preserve">, </w:t>
      </w:r>
      <w:proofErr w:type="spellStart"/>
      <w:r>
        <w:rPr>
          <w:rFonts w:ascii="Arial" w:hAnsi="Arial" w:cs="Arial"/>
        </w:rPr>
        <w:t>sprites</w:t>
      </w:r>
      <w:proofErr w:type="spellEnd"/>
      <w:r>
        <w:rPr>
          <w:rFonts w:ascii="Arial" w:hAnsi="Arial" w:cs="Arial"/>
        </w:rPr>
        <w:t>, y demás).</w:t>
      </w:r>
    </w:p>
    <w:p w14:paraId="7409B297" w14:textId="13BAB127" w:rsidR="003D7553" w:rsidRDefault="003D7553">
      <w:pPr>
        <w:rPr>
          <w:rFonts w:ascii="Calibri" w:hAnsi="Calibri" w:cs="Calibri"/>
          <w:b/>
          <w:bCs/>
          <w:sz w:val="48"/>
          <w:szCs w:val="48"/>
        </w:rPr>
      </w:pPr>
      <w:r w:rsidRPr="003D7553">
        <w:rPr>
          <w:rFonts w:ascii="Calibri" w:hAnsi="Calibri" w:cs="Calibri"/>
          <w:b/>
          <w:bCs/>
          <w:sz w:val="48"/>
          <w:szCs w:val="48"/>
        </w:rPr>
        <w:drawing>
          <wp:inline distT="0" distB="0" distL="0" distR="0" wp14:anchorId="2A9093B4" wp14:editId="38684659">
            <wp:extent cx="5400040" cy="1404620"/>
            <wp:effectExtent l="0" t="0" r="0" b="5080"/>
            <wp:docPr id="63324912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9120" name="Imagen 1" descr="Imagen que contiene Interfaz de usuario gráfica&#10;&#10;El contenido generado por IA puede ser incorrecto."/>
                    <pic:cNvPicPr/>
                  </pic:nvPicPr>
                  <pic:blipFill>
                    <a:blip r:embed="rId12"/>
                    <a:stretch>
                      <a:fillRect/>
                    </a:stretch>
                  </pic:blipFill>
                  <pic:spPr>
                    <a:xfrm>
                      <a:off x="0" y="0"/>
                      <a:ext cx="5400040" cy="1404620"/>
                    </a:xfrm>
                    <a:prstGeom prst="rect">
                      <a:avLst/>
                    </a:prstGeom>
                  </pic:spPr>
                </pic:pic>
              </a:graphicData>
            </a:graphic>
          </wp:inline>
        </w:drawing>
      </w:r>
    </w:p>
    <w:p w14:paraId="7DD47ED3" w14:textId="7AA56FE7" w:rsidR="003D7553" w:rsidRPr="003D7553" w:rsidRDefault="003D7553" w:rsidP="003D7553">
      <w:pPr>
        <w:rPr>
          <w:rFonts w:ascii="Arial" w:hAnsi="Arial" w:cs="Arial"/>
        </w:rPr>
      </w:pPr>
      <w:r w:rsidRPr="003D7553">
        <w:rPr>
          <w:rFonts w:ascii="Arial" w:hAnsi="Arial" w:cs="Arial"/>
        </w:rPr>
        <w:drawing>
          <wp:anchor distT="0" distB="0" distL="114300" distR="114300" simplePos="0" relativeHeight="251676672" behindDoc="0" locked="0" layoutInCell="1" allowOverlap="1" wp14:anchorId="0A32AA37" wp14:editId="27501CFB">
            <wp:simplePos x="0" y="0"/>
            <wp:positionH relativeFrom="column">
              <wp:posOffset>2394585</wp:posOffset>
            </wp:positionH>
            <wp:positionV relativeFrom="paragraph">
              <wp:posOffset>-56515</wp:posOffset>
            </wp:positionV>
            <wp:extent cx="2813210" cy="4305300"/>
            <wp:effectExtent l="0" t="0" r="6350" b="0"/>
            <wp:wrapSquare wrapText="bothSides"/>
            <wp:docPr id="140475768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57682" name="Imagen 1" descr="Imagen que contiene Interfaz de usuario gráfica&#10;&#10;El contenido generado por IA puede ser incorrecto."/>
                    <pic:cNvPicPr/>
                  </pic:nvPicPr>
                  <pic:blipFill rotWithShape="1">
                    <a:blip r:embed="rId13">
                      <a:extLst>
                        <a:ext uri="{28A0092B-C50C-407E-A947-70E740481C1C}">
                          <a14:useLocalDpi xmlns:a14="http://schemas.microsoft.com/office/drawing/2010/main" val="0"/>
                        </a:ext>
                      </a:extLst>
                    </a:blip>
                    <a:srcRect b="23175"/>
                    <a:stretch>
                      <a:fillRect/>
                    </a:stretch>
                  </pic:blipFill>
                  <pic:spPr bwMode="auto">
                    <a:xfrm>
                      <a:off x="0" y="0"/>
                      <a:ext cx="2815379" cy="430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7553">
        <w:rPr>
          <w:rFonts w:ascii="Arial" w:hAnsi="Arial" w:cs="Arial"/>
        </w:rPr>
        <w:t xml:space="preserve">Por otro lado, </w:t>
      </w:r>
      <w:r>
        <w:rPr>
          <w:rFonts w:ascii="Arial" w:hAnsi="Arial" w:cs="Arial"/>
        </w:rPr>
        <w:t>el proyecto en Godot tenía su propia estructura dónde se agrupaban las escenas correspondientes a los actores principales, o los recursos necesarios.</w:t>
      </w:r>
    </w:p>
    <w:p w14:paraId="63890258" w14:textId="3499B606" w:rsidR="003D7553" w:rsidRPr="003D7553" w:rsidRDefault="003D7553" w:rsidP="003D7553">
      <w:pPr>
        <w:pStyle w:val="Prrafodelista"/>
        <w:numPr>
          <w:ilvl w:val="0"/>
          <w:numId w:val="1"/>
        </w:numPr>
        <w:rPr>
          <w:rFonts w:ascii="Arial" w:hAnsi="Arial" w:cs="Arial"/>
        </w:rPr>
      </w:pPr>
      <w:r w:rsidRPr="003D7553">
        <w:rPr>
          <w:rFonts w:ascii="Arial" w:hAnsi="Arial" w:cs="Arial"/>
        </w:rPr>
        <w:br w:type="page"/>
      </w:r>
    </w:p>
    <w:p w14:paraId="6127C677" w14:textId="77777777" w:rsidR="00D02321" w:rsidRPr="00D02321" w:rsidRDefault="00D02321" w:rsidP="00D02321">
      <w:pPr>
        <w:rPr>
          <w:rFonts w:ascii="Arial" w:hAnsi="Arial" w:cs="Arial"/>
        </w:rPr>
      </w:pPr>
    </w:p>
    <w:p w14:paraId="2580D0B6" w14:textId="6125CD4D" w:rsidR="00D02321" w:rsidRDefault="00B36FFA">
      <w:pPr>
        <w:rPr>
          <w:rFonts w:ascii="Calibri" w:hAnsi="Calibri" w:cs="Calibri"/>
          <w:b/>
          <w:bCs/>
          <w:sz w:val="48"/>
          <w:szCs w:val="48"/>
        </w:rPr>
      </w:pPr>
      <w:r w:rsidRPr="00B36FFA">
        <w:rPr>
          <w:rFonts w:ascii="Calibri" w:hAnsi="Calibri" w:cs="Calibri"/>
          <w:b/>
          <w:bCs/>
          <w:sz w:val="48"/>
          <w:szCs w:val="48"/>
        </w:rPr>
        <w:t>Diseño del Videojuego</w:t>
      </w:r>
    </w:p>
    <w:p w14:paraId="4AC20A40" w14:textId="4C7D2016" w:rsidR="00FC35A8" w:rsidRPr="00FC35A8" w:rsidRDefault="00FC35A8" w:rsidP="00FC35A8">
      <w:pPr>
        <w:rPr>
          <w:rFonts w:ascii="Calibri" w:hAnsi="Calibri" w:cs="Calibri"/>
          <w:b/>
          <w:bCs/>
          <w:sz w:val="36"/>
          <w:szCs w:val="36"/>
        </w:rPr>
      </w:pPr>
      <w:r>
        <w:rPr>
          <w:rFonts w:ascii="Calibri" w:hAnsi="Calibri" w:cs="Calibri"/>
          <w:b/>
          <w:bCs/>
          <w:sz w:val="36"/>
          <w:szCs w:val="36"/>
        </w:rPr>
        <w:t>Concepto</w:t>
      </w:r>
      <w:r w:rsidRPr="00FC35A8">
        <w:rPr>
          <w:rFonts w:ascii="Calibri" w:hAnsi="Calibri" w:cs="Calibri"/>
          <w:b/>
          <w:bCs/>
          <w:sz w:val="36"/>
          <w:szCs w:val="36"/>
        </w:rPr>
        <w:t xml:space="preserve"> del </w:t>
      </w:r>
      <w:r>
        <w:rPr>
          <w:rFonts w:ascii="Calibri" w:hAnsi="Calibri" w:cs="Calibri"/>
          <w:b/>
          <w:bCs/>
          <w:sz w:val="36"/>
          <w:szCs w:val="36"/>
        </w:rPr>
        <w:t>juego</w:t>
      </w:r>
    </w:p>
    <w:p w14:paraId="5C1F3CBA" w14:textId="0F899A52" w:rsidR="00FC35A8" w:rsidRDefault="00FC35A8">
      <w:pPr>
        <w:rPr>
          <w:rFonts w:ascii="Arial" w:hAnsi="Arial" w:cs="Arial"/>
        </w:rPr>
      </w:pPr>
      <w:r>
        <w:rPr>
          <w:rFonts w:ascii="Arial" w:hAnsi="Arial" w:cs="Arial"/>
        </w:rPr>
        <w:t>Se trata de un juego de plataformas 2D. El número de niveles es 3, que aumentan progresivamente su dificultad junto con su estilo más degradado. El objetivo del jugador es pasar los niveles. Las 3 formas que tiene el jugador para perder son: cayéndose del escenario, agotando todas sus vidas (con el choque de barriles), o una vez terminado el tiempo en el contador del nivel. Por otro lado, para ganar y pasar de nivel, debe alcanzar la bandera roja situada en el punto final del mismo.</w:t>
      </w:r>
    </w:p>
    <w:p w14:paraId="34B5C988" w14:textId="6CAAF68D" w:rsidR="00FC35A8" w:rsidRDefault="00FC35A8">
      <w:pPr>
        <w:rPr>
          <w:rFonts w:ascii="Calibri" w:hAnsi="Calibri" w:cs="Calibri"/>
          <w:b/>
          <w:bCs/>
          <w:sz w:val="36"/>
          <w:szCs w:val="36"/>
        </w:rPr>
      </w:pPr>
      <w:r>
        <w:rPr>
          <w:rFonts w:ascii="Calibri" w:hAnsi="Calibri" w:cs="Calibri"/>
          <w:b/>
          <w:bCs/>
          <w:sz w:val="36"/>
          <w:szCs w:val="36"/>
        </w:rPr>
        <w:t>Ambientación</w:t>
      </w:r>
    </w:p>
    <w:p w14:paraId="2E1D106D" w14:textId="09F6F83F" w:rsidR="00B6525E" w:rsidRDefault="00B6525E">
      <w:pPr>
        <w:rPr>
          <w:rFonts w:ascii="Calibri" w:hAnsi="Calibri" w:cs="Calibri"/>
          <w:b/>
          <w:bCs/>
          <w:sz w:val="36"/>
          <w:szCs w:val="36"/>
        </w:rPr>
      </w:pPr>
      <w:r>
        <w:rPr>
          <w:rFonts w:ascii="Arial" w:hAnsi="Arial" w:cs="Arial"/>
        </w:rPr>
        <w:t xml:space="preserve">El diseño de los mapas se ha hecho principalmente con el siguiente </w:t>
      </w:r>
      <w:proofErr w:type="spellStart"/>
      <w:r>
        <w:rPr>
          <w:rFonts w:ascii="Arial" w:hAnsi="Arial" w:cs="Arial"/>
        </w:rPr>
        <w:t>TileSet</w:t>
      </w:r>
      <w:proofErr w:type="spellEnd"/>
      <w:r>
        <w:rPr>
          <w:rFonts w:ascii="Arial" w:hAnsi="Arial" w:cs="Arial"/>
        </w:rPr>
        <w:t>:</w:t>
      </w:r>
    </w:p>
    <w:p w14:paraId="193A01D4" w14:textId="78F3DFAD" w:rsidR="00FC35A8" w:rsidRDefault="00FC35A8">
      <w:pPr>
        <w:rPr>
          <w:rFonts w:ascii="Calibri" w:hAnsi="Calibri" w:cs="Calibri"/>
          <w:b/>
          <w:bCs/>
          <w:sz w:val="48"/>
          <w:szCs w:val="48"/>
        </w:rPr>
      </w:pPr>
      <w:r>
        <w:rPr>
          <w:rFonts w:ascii="Calibri" w:hAnsi="Calibri" w:cs="Calibri"/>
          <w:b/>
          <w:bCs/>
          <w:noProof/>
          <w:sz w:val="48"/>
          <w:szCs w:val="48"/>
        </w:rPr>
        <w:drawing>
          <wp:inline distT="0" distB="0" distL="0" distR="0" wp14:anchorId="3ED8F632" wp14:editId="59DF98D4">
            <wp:extent cx="5400040" cy="2352040"/>
            <wp:effectExtent l="0" t="0" r="0" b="0"/>
            <wp:docPr id="1188934334" name="Imagen 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34334" name="Imagen 3" descr="Interfaz de usuario gráfica&#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400040" cy="2352040"/>
                    </a:xfrm>
                    <a:prstGeom prst="rect">
                      <a:avLst/>
                    </a:prstGeom>
                  </pic:spPr>
                </pic:pic>
              </a:graphicData>
            </a:graphic>
          </wp:inline>
        </w:drawing>
      </w:r>
    </w:p>
    <w:p w14:paraId="697924BC" w14:textId="5A458AAE" w:rsidR="00B6525E" w:rsidRDefault="00B6525E">
      <w:pPr>
        <w:rPr>
          <w:rFonts w:ascii="Arial" w:hAnsi="Arial" w:cs="Arial"/>
        </w:rPr>
      </w:pPr>
      <w:r w:rsidRPr="00B6525E">
        <w:rPr>
          <w:rFonts w:ascii="Arial" w:hAnsi="Arial" w:cs="Arial"/>
        </w:rPr>
        <w:t>E</w:t>
      </w:r>
      <w:r>
        <w:rPr>
          <w:rFonts w:ascii="Arial" w:hAnsi="Arial" w:cs="Arial"/>
        </w:rPr>
        <w:t>ste ha sido empleado para estructurar los suelos y adornar los distintos mapas a lo largo del videojuego. Gracias a él, se puede crear la distribución del mapa, a la vez que se decora de forma complementaria.</w:t>
      </w:r>
    </w:p>
    <w:p w14:paraId="4B6C280D" w14:textId="755C7860" w:rsidR="00F627F2" w:rsidRDefault="00F627F2">
      <w:pPr>
        <w:rPr>
          <w:rFonts w:ascii="Arial" w:hAnsi="Arial" w:cs="Arial"/>
        </w:rPr>
      </w:pPr>
      <w:r>
        <w:rPr>
          <w:rFonts w:ascii="Arial" w:hAnsi="Arial" w:cs="Arial"/>
          <w:noProof/>
        </w:rPr>
        <mc:AlternateContent>
          <mc:Choice Requires="wps">
            <w:drawing>
              <wp:anchor distT="0" distB="0" distL="114300" distR="114300" simplePos="0" relativeHeight="251669504" behindDoc="0" locked="0" layoutInCell="1" allowOverlap="1" wp14:anchorId="7834C35D" wp14:editId="5A741E50">
                <wp:simplePos x="0" y="0"/>
                <wp:positionH relativeFrom="column">
                  <wp:posOffset>4429125</wp:posOffset>
                </wp:positionH>
                <wp:positionV relativeFrom="paragraph">
                  <wp:posOffset>1685925</wp:posOffset>
                </wp:positionV>
                <wp:extent cx="365760" cy="198120"/>
                <wp:effectExtent l="0" t="19050" r="34290" b="30480"/>
                <wp:wrapNone/>
                <wp:docPr id="3817182" name="Flecha: a la derecha 7"/>
                <wp:cNvGraphicFramePr/>
                <a:graphic xmlns:a="http://schemas.openxmlformats.org/drawingml/2006/main">
                  <a:graphicData uri="http://schemas.microsoft.com/office/word/2010/wordprocessingShape">
                    <wps:wsp>
                      <wps:cNvSpPr/>
                      <wps:spPr>
                        <a:xfrm>
                          <a:off x="0" y="0"/>
                          <a:ext cx="365760" cy="198120"/>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D607F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6" type="#_x0000_t13" style="position:absolute;margin-left:348.75pt;margin-top:132.75pt;width:28.8pt;height:1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" adj="15750" fillcolor="#00b050" strokecolor="#030e13 [484]" strokeweight="1.5pt"/>
            </w:pict>
          </mc:Fallback>
        </mc:AlternateContent>
      </w:r>
      <w:r>
        <w:rPr>
          <w:rFonts w:ascii="Arial" w:hAnsi="Arial" w:cs="Arial"/>
          <w:noProof/>
        </w:rPr>
        <mc:AlternateContent>
          <mc:Choice Requires="wps">
            <w:drawing>
              <wp:anchor distT="0" distB="0" distL="114300" distR="114300" simplePos="0" relativeHeight="251667456" behindDoc="0" locked="0" layoutInCell="1" allowOverlap="1" wp14:anchorId="3B995190" wp14:editId="377CA574">
                <wp:simplePos x="0" y="0"/>
                <wp:positionH relativeFrom="column">
                  <wp:posOffset>1038225</wp:posOffset>
                </wp:positionH>
                <wp:positionV relativeFrom="paragraph">
                  <wp:posOffset>1682115</wp:posOffset>
                </wp:positionV>
                <wp:extent cx="365760" cy="198120"/>
                <wp:effectExtent l="0" t="19050" r="34290" b="30480"/>
                <wp:wrapNone/>
                <wp:docPr id="561003386" name="Flecha: a la derecha 7"/>
                <wp:cNvGraphicFramePr/>
                <a:graphic xmlns:a="http://schemas.openxmlformats.org/drawingml/2006/main">
                  <a:graphicData uri="http://schemas.microsoft.com/office/word/2010/wordprocessingShape">
                    <wps:wsp>
                      <wps:cNvSpPr/>
                      <wps:spPr>
                        <a:xfrm>
                          <a:off x="0" y="0"/>
                          <a:ext cx="365760" cy="198120"/>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7E179" id="Flecha: a la derecha 7" o:spid="_x0000_s1026" type="#_x0000_t13" style="position:absolute;margin-left:81.75pt;margin-top:132.45pt;width:28.8pt;height:1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" adj="15750" fillcolor="#00b050" strokecolor="#030e13 [484]" strokeweight="1.5pt"/>
            </w:pict>
          </mc:Fallback>
        </mc:AlternateContent>
      </w:r>
      <w:r>
        <w:rPr>
          <w:rFonts w:ascii="Arial" w:hAnsi="Arial" w:cs="Arial"/>
          <w:noProof/>
        </w:rPr>
        <w:drawing>
          <wp:anchor distT="0" distB="0" distL="114300" distR="114300" simplePos="0" relativeHeight="251665408" behindDoc="0" locked="0" layoutInCell="1" allowOverlap="1" wp14:anchorId="6E4BE021" wp14:editId="175A12C9">
            <wp:simplePos x="0" y="0"/>
            <wp:positionH relativeFrom="margin">
              <wp:posOffset>-541655</wp:posOffset>
            </wp:positionH>
            <wp:positionV relativeFrom="paragraph">
              <wp:posOffset>1080135</wp:posOffset>
            </wp:positionV>
            <wp:extent cx="1487805" cy="1362075"/>
            <wp:effectExtent l="0" t="0" r="0" b="9525"/>
            <wp:wrapSquare wrapText="bothSides"/>
            <wp:docPr id="414256093" name="Imagen 6"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56093" name="Imagen 6" descr="Imagen en blanco y negro&#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87805" cy="13620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66432" behindDoc="0" locked="0" layoutInCell="1" allowOverlap="1" wp14:anchorId="30FE43C7" wp14:editId="0CC7B74D">
            <wp:simplePos x="0" y="0"/>
            <wp:positionH relativeFrom="column">
              <wp:posOffset>4855845</wp:posOffset>
            </wp:positionH>
            <wp:positionV relativeFrom="paragraph">
              <wp:posOffset>1085215</wp:posOffset>
            </wp:positionV>
            <wp:extent cx="1369060" cy="1369060"/>
            <wp:effectExtent l="0" t="0" r="2540" b="2540"/>
            <wp:wrapSquare wrapText="bothSides"/>
            <wp:docPr id="2054097949" name="Imagen 4" descr="Vista desde lo alto de una montañ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97949" name="Imagen 4" descr="Vista desde lo alto de una montaña&#10;&#10;El contenido generado por IA puede ser incorrecto."/>
                    <pic:cNvPicPr/>
                  </pic:nvPicPr>
                  <pic:blipFill>
                    <a:blip r:embed="rId16"/>
                    <a:stretch>
                      <a:fillRect/>
                    </a:stretch>
                  </pic:blipFill>
                  <pic:spPr>
                    <a:xfrm>
                      <a:off x="0" y="0"/>
                      <a:ext cx="1369060" cy="13690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64384" behindDoc="0" locked="0" layoutInCell="1" allowOverlap="1" wp14:anchorId="347F4673" wp14:editId="74C07BCB">
            <wp:simplePos x="0" y="0"/>
            <wp:positionH relativeFrom="column">
              <wp:posOffset>1434465</wp:posOffset>
            </wp:positionH>
            <wp:positionV relativeFrom="paragraph">
              <wp:posOffset>1077595</wp:posOffset>
            </wp:positionV>
            <wp:extent cx="2950252" cy="1379220"/>
            <wp:effectExtent l="0" t="0" r="2540" b="0"/>
            <wp:wrapSquare wrapText="bothSides"/>
            <wp:docPr id="1797967637" name="Imagen 5" descr="Dibujo de un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67637" name="Imagen 5" descr="Dibujo de un edificio&#10;&#10;El contenido generado por IA puede ser incorrecto."/>
                    <pic:cNvPicPr/>
                  </pic:nvPicPr>
                  <pic:blipFill rotWithShape="1">
                    <a:blip r:embed="rId17" cstate="print">
                      <a:extLst>
                        <a:ext uri="{28A0092B-C50C-407E-A947-70E740481C1C}">
                          <a14:useLocalDpi xmlns:a14="http://schemas.microsoft.com/office/drawing/2010/main" val="0"/>
                        </a:ext>
                      </a:extLst>
                    </a:blip>
                    <a:srcRect r="6558" b="19894"/>
                    <a:stretch>
                      <a:fillRect/>
                    </a:stretch>
                  </pic:blipFill>
                  <pic:spPr bwMode="auto">
                    <a:xfrm>
                      <a:off x="0" y="0"/>
                      <a:ext cx="2956228" cy="13820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Para los fondos, por su parte, se emplearon imágenes generadas por Gemini, manteniendo la premisa de que a mayor dificultad del nivel, mayor contaminación mostraría el fondo.</w:t>
      </w:r>
    </w:p>
    <w:p w14:paraId="7782F382" w14:textId="77777777" w:rsidR="00F627F2" w:rsidRDefault="00F627F2">
      <w:pPr>
        <w:rPr>
          <w:rFonts w:ascii="Arial" w:hAnsi="Arial" w:cs="Arial"/>
        </w:rPr>
      </w:pPr>
      <w:r>
        <w:rPr>
          <w:rFonts w:ascii="Arial" w:hAnsi="Arial" w:cs="Arial"/>
        </w:rPr>
        <w:br w:type="page"/>
      </w:r>
    </w:p>
    <w:p w14:paraId="58A9638A" w14:textId="7EEC6741" w:rsidR="00F627F2" w:rsidRDefault="00F627F2">
      <w:pPr>
        <w:rPr>
          <w:rFonts w:ascii="Calibri" w:hAnsi="Calibri" w:cs="Calibri"/>
          <w:b/>
          <w:bCs/>
          <w:sz w:val="36"/>
          <w:szCs w:val="36"/>
        </w:rPr>
      </w:pPr>
      <w:r>
        <w:rPr>
          <w:rFonts w:ascii="Calibri" w:hAnsi="Calibri" w:cs="Calibri"/>
          <w:b/>
          <w:bCs/>
          <w:sz w:val="36"/>
          <w:szCs w:val="36"/>
        </w:rPr>
        <w:lastRenderedPageBreak/>
        <w:t>Personaje</w:t>
      </w:r>
      <w:r w:rsidR="00FC40A9">
        <w:rPr>
          <w:rFonts w:ascii="Calibri" w:hAnsi="Calibri" w:cs="Calibri"/>
          <w:b/>
          <w:bCs/>
          <w:sz w:val="36"/>
          <w:szCs w:val="36"/>
        </w:rPr>
        <w:t xml:space="preserve"> principal</w:t>
      </w:r>
    </w:p>
    <w:p w14:paraId="1738DDFD" w14:textId="34519F92" w:rsidR="00FC40A9" w:rsidRDefault="00FC40A9" w:rsidP="00FC40A9">
      <w:pPr>
        <w:rPr>
          <w:rFonts w:ascii="Calibri" w:hAnsi="Calibri" w:cs="Calibri"/>
          <w:b/>
          <w:bCs/>
          <w:sz w:val="36"/>
          <w:szCs w:val="36"/>
        </w:rPr>
      </w:pPr>
      <w:r>
        <w:rPr>
          <w:rFonts w:ascii="Arial" w:hAnsi="Arial" w:cs="Arial"/>
          <w:noProof/>
        </w:rPr>
        <w:t xml:space="preserve">Para obtener un diseño coherente del robot principal, se optó por pedir un sprite a Gemini para el mismo. Además, se obtuvo también el </w:t>
      </w:r>
      <w:r w:rsidRPr="00FC40A9">
        <w:rPr>
          <w:rFonts w:ascii="Arial" w:hAnsi="Arial" w:cs="Arial"/>
          <w:b/>
          <w:bCs/>
          <w:noProof/>
        </w:rPr>
        <w:t>Sprite_Antirobot</w:t>
      </w:r>
      <w:r>
        <w:rPr>
          <w:rFonts w:ascii="Arial" w:hAnsi="Arial" w:cs="Arial"/>
          <w:noProof/>
        </w:rPr>
        <w:t xml:space="preserve"> (con los ojos naranjas), dónde se simula una energía malvada en el personaje. Realmente este segundo solo fue usado para la animación de idle, dónde se cambia el color de los ojos del personaje si transcurren 2s en posición estática.</w:t>
      </w:r>
      <w:r w:rsidRPr="00FC40A9">
        <w:rPr>
          <w:rFonts w:ascii="Calibri" w:hAnsi="Calibri" w:cs="Calibri"/>
          <w:b/>
          <w:bCs/>
          <w:sz w:val="36"/>
          <w:szCs w:val="36"/>
        </w:rPr>
        <w:t xml:space="preserve"> </w:t>
      </w:r>
    </w:p>
    <w:p w14:paraId="66011D82" w14:textId="28DB0644" w:rsidR="00FC40A9" w:rsidRPr="00FC40A9" w:rsidRDefault="00FC40A9" w:rsidP="00FC40A9">
      <w:pPr>
        <w:rPr>
          <w:rFonts w:ascii="Arial" w:hAnsi="Arial" w:cs="Arial"/>
          <w:noProof/>
        </w:rPr>
      </w:pPr>
      <w:r w:rsidRPr="00FC40A9">
        <w:rPr>
          <w:rFonts w:ascii="Arial" w:hAnsi="Arial" w:cs="Arial"/>
          <w:noProof/>
        </w:rPr>
        <w:t>La</w:t>
      </w:r>
      <w:r>
        <w:rPr>
          <w:rFonts w:ascii="Arial" w:hAnsi="Arial" w:cs="Arial"/>
          <w:noProof/>
        </w:rPr>
        <w:t xml:space="preserve"> rejilla fue dividida mediante el motor de Godot, para poder usar cada una de las posiciones del personaje refiriéndola como su número de (fila, columna).</w:t>
      </w:r>
    </w:p>
    <w:p w14:paraId="1BE59B42" w14:textId="2D264647" w:rsidR="00FC40A9" w:rsidRDefault="00FC40A9" w:rsidP="00FC40A9">
      <w:pPr>
        <w:rPr>
          <w:rFonts w:ascii="Calibri" w:hAnsi="Calibri" w:cs="Calibri"/>
          <w:b/>
          <w:bCs/>
          <w:sz w:val="36"/>
          <w:szCs w:val="36"/>
        </w:rPr>
      </w:pPr>
      <w:r>
        <w:rPr>
          <w:rFonts w:ascii="Arial" w:hAnsi="Arial" w:cs="Arial"/>
          <w:noProof/>
        </w:rPr>
        <w:drawing>
          <wp:anchor distT="0" distB="0" distL="114300" distR="114300" simplePos="0" relativeHeight="251671552" behindDoc="0" locked="0" layoutInCell="1" allowOverlap="1" wp14:anchorId="3F6799D1" wp14:editId="0363A25F">
            <wp:simplePos x="0" y="0"/>
            <wp:positionH relativeFrom="margin">
              <wp:posOffset>0</wp:posOffset>
            </wp:positionH>
            <wp:positionV relativeFrom="paragraph">
              <wp:posOffset>247015</wp:posOffset>
            </wp:positionV>
            <wp:extent cx="2270760" cy="2270760"/>
            <wp:effectExtent l="19050" t="19050" r="15240" b="15240"/>
            <wp:wrapSquare wrapText="bothSides"/>
            <wp:docPr id="420391745" name="Imagen 10" descr="Imagen que contiene diferente, tabla, foto, artíc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1745" name="Imagen 10" descr="Imagen que contiene diferente, tabla, foto, artículos&#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270760" cy="2270760"/>
                    </a:xfrm>
                    <a:prstGeom prst="rect">
                      <a:avLst/>
                    </a:prstGeom>
                    <a:ln>
                      <a:solidFill>
                        <a:schemeClr val="tx1"/>
                      </a:solidFill>
                    </a:ln>
                  </pic:spPr>
                </pic:pic>
              </a:graphicData>
            </a:graphic>
          </wp:anchor>
        </w:drawing>
      </w:r>
      <w:r>
        <w:rPr>
          <w:rFonts w:ascii="Arial" w:hAnsi="Arial" w:cs="Arial"/>
          <w:noProof/>
        </w:rPr>
        <w:drawing>
          <wp:anchor distT="0" distB="0" distL="114300" distR="114300" simplePos="0" relativeHeight="251670528" behindDoc="0" locked="0" layoutInCell="1" allowOverlap="1" wp14:anchorId="42896A3E" wp14:editId="339F95B2">
            <wp:simplePos x="0" y="0"/>
            <wp:positionH relativeFrom="margin">
              <wp:posOffset>2687320</wp:posOffset>
            </wp:positionH>
            <wp:positionV relativeFrom="paragraph">
              <wp:posOffset>220345</wp:posOffset>
            </wp:positionV>
            <wp:extent cx="2316480" cy="2316480"/>
            <wp:effectExtent l="19050" t="19050" r="26670" b="26670"/>
            <wp:wrapSquare wrapText="bothSides"/>
            <wp:docPr id="2043842555" name="Imagen 9" descr="Imagen que contiene diferente, sushi, tabla, jugue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42555" name="Imagen 9" descr="Imagen que contiene diferente, sushi, tabla, juguete&#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flipH="1">
                      <a:off x="0" y="0"/>
                      <a:ext cx="2316480" cy="2316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CE5BCA3" w14:textId="77777777" w:rsidR="00FC40A9" w:rsidRDefault="00FC40A9" w:rsidP="00FC40A9">
      <w:pPr>
        <w:rPr>
          <w:rFonts w:ascii="Calibri" w:hAnsi="Calibri" w:cs="Calibri"/>
          <w:b/>
          <w:bCs/>
          <w:sz w:val="36"/>
          <w:szCs w:val="36"/>
        </w:rPr>
      </w:pPr>
    </w:p>
    <w:p w14:paraId="5449E3FA" w14:textId="77777777" w:rsidR="00FC40A9" w:rsidRDefault="00FC40A9" w:rsidP="00FC40A9">
      <w:pPr>
        <w:rPr>
          <w:rFonts w:ascii="Calibri" w:hAnsi="Calibri" w:cs="Calibri"/>
          <w:b/>
          <w:bCs/>
          <w:sz w:val="36"/>
          <w:szCs w:val="36"/>
        </w:rPr>
      </w:pPr>
    </w:p>
    <w:p w14:paraId="0BADF2A8" w14:textId="77777777" w:rsidR="00FC40A9" w:rsidRDefault="00FC40A9" w:rsidP="00FC40A9">
      <w:pPr>
        <w:rPr>
          <w:rFonts w:ascii="Calibri" w:hAnsi="Calibri" w:cs="Calibri"/>
          <w:b/>
          <w:bCs/>
          <w:sz w:val="36"/>
          <w:szCs w:val="36"/>
        </w:rPr>
      </w:pPr>
    </w:p>
    <w:p w14:paraId="3D28E5D9" w14:textId="77777777" w:rsidR="00FC40A9" w:rsidRDefault="00FC40A9" w:rsidP="00FC40A9">
      <w:pPr>
        <w:rPr>
          <w:rFonts w:ascii="Calibri" w:hAnsi="Calibri" w:cs="Calibri"/>
          <w:b/>
          <w:bCs/>
          <w:sz w:val="36"/>
          <w:szCs w:val="36"/>
        </w:rPr>
      </w:pPr>
    </w:p>
    <w:p w14:paraId="44B4AE55" w14:textId="77777777" w:rsidR="00FC40A9" w:rsidRDefault="00FC40A9" w:rsidP="00FC40A9">
      <w:pPr>
        <w:rPr>
          <w:rFonts w:ascii="Calibri" w:hAnsi="Calibri" w:cs="Calibri"/>
          <w:b/>
          <w:bCs/>
          <w:sz w:val="36"/>
          <w:szCs w:val="36"/>
        </w:rPr>
      </w:pPr>
    </w:p>
    <w:p w14:paraId="5BE549C3" w14:textId="279C5C50" w:rsidR="00FC40A9" w:rsidRDefault="00FC40A9" w:rsidP="00FC40A9">
      <w:pPr>
        <w:rPr>
          <w:rFonts w:ascii="Calibri" w:hAnsi="Calibri" w:cs="Calibri"/>
          <w:b/>
          <w:bCs/>
          <w:sz w:val="36"/>
          <w:szCs w:val="36"/>
        </w:rPr>
      </w:pPr>
      <w:r>
        <w:rPr>
          <w:rFonts w:ascii="Calibri" w:hAnsi="Calibri" w:cs="Calibri"/>
          <w:b/>
          <w:bCs/>
          <w:sz w:val="36"/>
          <w:szCs w:val="36"/>
        </w:rPr>
        <w:t>Animaciones</w:t>
      </w:r>
    </w:p>
    <w:p w14:paraId="330F8079" w14:textId="2C6D0353" w:rsidR="00F627F2" w:rsidRDefault="00FC40A9">
      <w:pPr>
        <w:rPr>
          <w:rFonts w:ascii="Arial" w:hAnsi="Arial" w:cs="Arial"/>
        </w:rPr>
      </w:pPr>
      <w:r>
        <w:rPr>
          <w:rFonts w:ascii="Arial" w:hAnsi="Arial" w:cs="Arial"/>
        </w:rPr>
        <w:t xml:space="preserve">Se trata del movimiento de los elementos del juego. En este caso, se centraron en los dos personajes principales: el jugador y el </w:t>
      </w:r>
      <w:proofErr w:type="spellStart"/>
      <w:r>
        <w:rPr>
          <w:rFonts w:ascii="Arial" w:hAnsi="Arial" w:cs="Arial"/>
        </w:rPr>
        <w:t>boss</w:t>
      </w:r>
      <w:proofErr w:type="spellEnd"/>
      <w:r>
        <w:rPr>
          <w:rFonts w:ascii="Arial" w:hAnsi="Arial" w:cs="Arial"/>
        </w:rPr>
        <w:t>.</w:t>
      </w:r>
    </w:p>
    <w:p w14:paraId="2A57D8B5" w14:textId="4A2A8117" w:rsidR="00FC40A9" w:rsidRDefault="00FC40A9">
      <w:pPr>
        <w:rPr>
          <w:rFonts w:ascii="Arial" w:hAnsi="Arial" w:cs="Arial"/>
        </w:rPr>
      </w:pPr>
      <w:r>
        <w:rPr>
          <w:rFonts w:ascii="Arial" w:hAnsi="Arial" w:cs="Arial"/>
          <w:noProof/>
        </w:rPr>
        <w:drawing>
          <wp:anchor distT="0" distB="0" distL="114300" distR="114300" simplePos="0" relativeHeight="251673600" behindDoc="0" locked="0" layoutInCell="1" allowOverlap="1" wp14:anchorId="2FCFC05B" wp14:editId="19353871">
            <wp:simplePos x="0" y="0"/>
            <wp:positionH relativeFrom="column">
              <wp:posOffset>1952625</wp:posOffset>
            </wp:positionH>
            <wp:positionV relativeFrom="paragraph">
              <wp:posOffset>671830</wp:posOffset>
            </wp:positionV>
            <wp:extent cx="3409315" cy="1757680"/>
            <wp:effectExtent l="0" t="0" r="635" b="0"/>
            <wp:wrapSquare wrapText="bothSides"/>
            <wp:docPr id="175706650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9315" cy="1757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72576" behindDoc="0" locked="0" layoutInCell="1" allowOverlap="1" wp14:anchorId="077B5A5A" wp14:editId="4F70CF03">
            <wp:simplePos x="0" y="0"/>
            <wp:positionH relativeFrom="margin">
              <wp:align>left</wp:align>
            </wp:positionH>
            <wp:positionV relativeFrom="paragraph">
              <wp:posOffset>660400</wp:posOffset>
            </wp:positionV>
            <wp:extent cx="1638300" cy="1737360"/>
            <wp:effectExtent l="0" t="0" r="0" b="0"/>
            <wp:wrapSquare wrapText="bothSides"/>
            <wp:docPr id="4037564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0" cy="1737360"/>
                    </a:xfrm>
                    <a:prstGeom prst="rect">
                      <a:avLst/>
                    </a:prstGeom>
                    <a:noFill/>
                    <a:ln>
                      <a:noFill/>
                    </a:ln>
                  </pic:spPr>
                </pic:pic>
              </a:graphicData>
            </a:graphic>
          </wp:anchor>
        </w:drawing>
      </w:r>
      <w:r>
        <w:rPr>
          <w:rFonts w:ascii="Arial" w:hAnsi="Arial" w:cs="Arial"/>
        </w:rPr>
        <w:t xml:space="preserve">Para realizarlas, se empleó un nodo </w:t>
      </w:r>
      <w:proofErr w:type="spellStart"/>
      <w:r w:rsidRPr="00FC40A9">
        <w:rPr>
          <w:rFonts w:ascii="Arial" w:hAnsi="Arial" w:cs="Arial"/>
          <w:b/>
          <w:bCs/>
        </w:rPr>
        <w:t>AnimationPlayer</w:t>
      </w:r>
      <w:proofErr w:type="spellEnd"/>
      <w:r>
        <w:rPr>
          <w:rFonts w:ascii="Arial" w:hAnsi="Arial" w:cs="Arial"/>
        </w:rPr>
        <w:t>, que permite ordenar las secuencias de tiempo, y el aspecto que adoptará cada personaje ante una acción determinada (como el movimiento o el salto).</w:t>
      </w:r>
    </w:p>
    <w:p w14:paraId="37B5E2DB" w14:textId="77777777" w:rsidR="00FC40A9" w:rsidRDefault="00FC40A9">
      <w:pPr>
        <w:rPr>
          <w:rFonts w:ascii="Arial" w:hAnsi="Arial" w:cs="Arial"/>
        </w:rPr>
      </w:pPr>
    </w:p>
    <w:p w14:paraId="6C29F0E1" w14:textId="163EEB3A" w:rsidR="00FC40A9" w:rsidRDefault="00FC40A9">
      <w:pPr>
        <w:rPr>
          <w:rFonts w:ascii="Arial" w:hAnsi="Arial" w:cs="Arial"/>
        </w:rPr>
      </w:pPr>
      <w:r>
        <w:rPr>
          <w:rFonts w:ascii="Arial" w:hAnsi="Arial" w:cs="Arial"/>
        </w:rPr>
        <w:t xml:space="preserve">Concretamente, se hicieron animaciones para el lanzamiento de barriles por parte del </w:t>
      </w:r>
      <w:proofErr w:type="spellStart"/>
      <w:r>
        <w:rPr>
          <w:rFonts w:ascii="Arial" w:hAnsi="Arial" w:cs="Arial"/>
        </w:rPr>
        <w:t>boss</w:t>
      </w:r>
      <w:proofErr w:type="spellEnd"/>
      <w:r>
        <w:rPr>
          <w:rFonts w:ascii="Arial" w:hAnsi="Arial" w:cs="Arial"/>
        </w:rPr>
        <w:t>; y las acciones idle (estático), andar y salto, en el jugador.</w:t>
      </w:r>
    </w:p>
    <w:p w14:paraId="5ECB530B" w14:textId="00D0F377" w:rsidR="008B75A7" w:rsidRDefault="008B75A7">
      <w:pPr>
        <w:rPr>
          <w:rFonts w:ascii="Calibri" w:hAnsi="Calibri" w:cs="Calibri"/>
          <w:b/>
          <w:bCs/>
          <w:sz w:val="36"/>
          <w:szCs w:val="36"/>
        </w:rPr>
      </w:pPr>
      <w:r>
        <w:rPr>
          <w:rFonts w:ascii="Calibri" w:hAnsi="Calibri" w:cs="Calibri"/>
          <w:b/>
          <w:bCs/>
          <w:sz w:val="36"/>
          <w:szCs w:val="36"/>
        </w:rPr>
        <w:lastRenderedPageBreak/>
        <w:t>Diseño de niveles</w:t>
      </w:r>
    </w:p>
    <w:p w14:paraId="041AC5C8" w14:textId="0CEF2503" w:rsidR="008B75A7" w:rsidRPr="008B75A7" w:rsidRDefault="008B75A7">
      <w:pPr>
        <w:rPr>
          <w:rFonts w:ascii="Arial" w:hAnsi="Arial" w:cs="Arial"/>
        </w:rPr>
      </w:pPr>
      <w:r>
        <w:rPr>
          <w:rFonts w:ascii="Arial" w:hAnsi="Arial" w:cs="Arial"/>
        </w:rPr>
        <w:t>Si bien no había una idea rígida sobre el diseño del recorrido, se fue estructurando según convenía para sacar máximo partido a las mecánicas logradas y a los efectos más visuales de los niveles.</w:t>
      </w:r>
    </w:p>
    <w:p w14:paraId="2F27C3FC" w14:textId="07EF7D19" w:rsidR="008B75A7" w:rsidRDefault="008B75A7">
      <w:pPr>
        <w:rPr>
          <w:rFonts w:ascii="Arial" w:hAnsi="Arial" w:cs="Arial"/>
        </w:rPr>
      </w:pPr>
      <w:r>
        <w:rPr>
          <w:rFonts w:ascii="Arial" w:hAnsi="Arial" w:cs="Arial"/>
          <w:noProof/>
        </w:rPr>
        <w:drawing>
          <wp:anchor distT="0" distB="0" distL="114300" distR="114300" simplePos="0" relativeHeight="251674624" behindDoc="0" locked="0" layoutInCell="1" allowOverlap="1" wp14:anchorId="5853A5A0" wp14:editId="222466F0">
            <wp:simplePos x="0" y="0"/>
            <wp:positionH relativeFrom="margin">
              <wp:align>left</wp:align>
            </wp:positionH>
            <wp:positionV relativeFrom="paragraph">
              <wp:posOffset>829945</wp:posOffset>
            </wp:positionV>
            <wp:extent cx="5400040" cy="3041015"/>
            <wp:effectExtent l="0" t="0" r="0" b="6985"/>
            <wp:wrapSquare wrapText="bothSides"/>
            <wp:docPr id="1262389787" name="Imagen 13" descr="Imagen que contiene computadora, tabla, monitor, gran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89787" name="Imagen 13" descr="Imagen que contiene computadora, tabla, monitor, grande&#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anchor>
        </w:drawing>
      </w:r>
      <w:r>
        <w:rPr>
          <w:rFonts w:ascii="Arial" w:hAnsi="Arial" w:cs="Arial"/>
          <w:noProof/>
        </w:rPr>
        <w:drawing>
          <wp:anchor distT="0" distB="0" distL="114300" distR="114300" simplePos="0" relativeHeight="251675648" behindDoc="0" locked="0" layoutInCell="1" allowOverlap="1" wp14:anchorId="2AC3AE60" wp14:editId="6BE5A20C">
            <wp:simplePos x="0" y="0"/>
            <wp:positionH relativeFrom="margin">
              <wp:align>left</wp:align>
            </wp:positionH>
            <wp:positionV relativeFrom="paragraph">
              <wp:posOffset>4601845</wp:posOffset>
            </wp:positionV>
            <wp:extent cx="5400040" cy="3145155"/>
            <wp:effectExtent l="0" t="0" r="0" b="0"/>
            <wp:wrapSquare wrapText="bothSides"/>
            <wp:docPr id="1587219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197" name="Imagen 14"/>
                    <pic:cNvPicPr/>
                  </pic:nvPicPr>
                  <pic:blipFill>
                    <a:blip r:embed="rId23">
                      <a:extLst>
                        <a:ext uri="{28A0092B-C50C-407E-A947-70E740481C1C}">
                          <a14:useLocalDpi xmlns:a14="http://schemas.microsoft.com/office/drawing/2010/main" val="0"/>
                        </a:ext>
                      </a:extLst>
                    </a:blip>
                    <a:stretch>
                      <a:fillRect/>
                    </a:stretch>
                  </pic:blipFill>
                  <pic:spPr>
                    <a:xfrm>
                      <a:off x="0" y="0"/>
                      <a:ext cx="5400040" cy="3145155"/>
                    </a:xfrm>
                    <a:prstGeom prst="rect">
                      <a:avLst/>
                    </a:prstGeom>
                  </pic:spPr>
                </pic:pic>
              </a:graphicData>
            </a:graphic>
          </wp:anchor>
        </w:drawing>
      </w:r>
      <w:r>
        <w:rPr>
          <w:rFonts w:ascii="Arial" w:hAnsi="Arial" w:cs="Arial"/>
        </w:rPr>
        <w:t xml:space="preserve">Por supuesto, la influencia de los juegos </w:t>
      </w:r>
      <w:proofErr w:type="spellStart"/>
      <w:r w:rsidRPr="008B75A7">
        <w:rPr>
          <w:rFonts w:ascii="Arial" w:hAnsi="Arial" w:cs="Arial"/>
          <w:i/>
          <w:iCs/>
        </w:rPr>
        <w:t>Donkey</w:t>
      </w:r>
      <w:proofErr w:type="spellEnd"/>
      <w:r w:rsidRPr="008B75A7">
        <w:rPr>
          <w:rFonts w:ascii="Arial" w:hAnsi="Arial" w:cs="Arial"/>
          <w:i/>
          <w:iCs/>
        </w:rPr>
        <w:t xml:space="preserve"> Kong</w:t>
      </w:r>
      <w:r>
        <w:rPr>
          <w:rFonts w:ascii="Arial" w:hAnsi="Arial" w:cs="Arial"/>
        </w:rPr>
        <w:t xml:space="preserve"> y </w:t>
      </w:r>
      <w:r w:rsidRPr="008B75A7">
        <w:rPr>
          <w:rFonts w:ascii="Arial" w:hAnsi="Arial" w:cs="Arial"/>
          <w:i/>
          <w:iCs/>
        </w:rPr>
        <w:t>Mario Bros</w:t>
      </w:r>
      <w:r>
        <w:rPr>
          <w:rFonts w:ascii="Arial" w:hAnsi="Arial" w:cs="Arial"/>
        </w:rPr>
        <w:t>, hacían que el diseño mantuviera mecánicas y escenarios muy similares a los suyos.</w:t>
      </w:r>
    </w:p>
    <w:p w14:paraId="099EE8D3" w14:textId="77777777" w:rsidR="008B75A7" w:rsidRDefault="008B75A7">
      <w:pPr>
        <w:rPr>
          <w:rFonts w:ascii="Arial" w:hAnsi="Arial" w:cs="Arial"/>
        </w:rPr>
      </w:pPr>
      <w:r>
        <w:rPr>
          <w:rFonts w:ascii="Arial" w:hAnsi="Arial" w:cs="Arial"/>
        </w:rPr>
        <w:br w:type="page"/>
      </w:r>
    </w:p>
    <w:p w14:paraId="33D18531" w14:textId="3CF54C7B" w:rsidR="008B75A7" w:rsidRDefault="008B75A7">
      <w:pPr>
        <w:rPr>
          <w:rFonts w:ascii="Calibri" w:hAnsi="Calibri" w:cs="Calibri"/>
          <w:b/>
          <w:bCs/>
          <w:sz w:val="36"/>
          <w:szCs w:val="36"/>
        </w:rPr>
      </w:pPr>
      <w:r>
        <w:rPr>
          <w:rFonts w:ascii="Calibri" w:hAnsi="Calibri" w:cs="Calibri"/>
          <w:b/>
          <w:bCs/>
          <w:sz w:val="36"/>
          <w:szCs w:val="36"/>
        </w:rPr>
        <w:lastRenderedPageBreak/>
        <w:t>Música y sonidos</w:t>
      </w:r>
    </w:p>
    <w:p w14:paraId="40C061F8" w14:textId="7C8A7AA8" w:rsidR="00615BF5" w:rsidRPr="00615BF5" w:rsidRDefault="00615BF5">
      <w:pPr>
        <w:rPr>
          <w:rFonts w:ascii="Arial" w:hAnsi="Arial" w:cs="Arial"/>
        </w:rPr>
      </w:pPr>
      <w:r w:rsidRPr="00615BF5">
        <w:rPr>
          <w:rFonts w:ascii="Arial" w:hAnsi="Arial" w:cs="Arial"/>
        </w:rPr>
        <w:t xml:space="preserve">Estos fueron sacados </w:t>
      </w:r>
      <w:r>
        <w:rPr>
          <w:rFonts w:ascii="Arial" w:hAnsi="Arial" w:cs="Arial"/>
        </w:rPr>
        <w:t xml:space="preserve">principalmente de </w:t>
      </w:r>
      <w:proofErr w:type="spellStart"/>
      <w:r>
        <w:rPr>
          <w:rFonts w:ascii="Arial" w:hAnsi="Arial" w:cs="Arial"/>
        </w:rPr>
        <w:t>Pixabay</w:t>
      </w:r>
      <w:proofErr w:type="spellEnd"/>
      <w:r>
        <w:rPr>
          <w:rFonts w:ascii="Arial" w:hAnsi="Arial" w:cs="Arial"/>
        </w:rPr>
        <w:t xml:space="preserve"> y </w:t>
      </w:r>
      <w:proofErr w:type="spellStart"/>
      <w:r>
        <w:rPr>
          <w:rFonts w:ascii="Arial" w:hAnsi="Arial" w:cs="Arial"/>
        </w:rPr>
        <w:t>Uppbeat</w:t>
      </w:r>
      <w:proofErr w:type="spellEnd"/>
      <w:r>
        <w:rPr>
          <w:rFonts w:ascii="Arial" w:hAnsi="Arial" w:cs="Arial"/>
        </w:rPr>
        <w:t xml:space="preserve"> principalmente. Se trata de música libre de derechos, cuya licencia permite su uso en el videojuego.</w:t>
      </w:r>
    </w:p>
    <w:p w14:paraId="1BB6CE34" w14:textId="1E71352C" w:rsidR="008B75A7" w:rsidRDefault="008B75A7">
      <w:pPr>
        <w:rPr>
          <w:rFonts w:ascii="Arial" w:hAnsi="Arial" w:cs="Arial"/>
        </w:rPr>
      </w:pPr>
      <w:r w:rsidRPr="008B75A7">
        <w:rPr>
          <w:rFonts w:ascii="Arial" w:hAnsi="Arial" w:cs="Arial"/>
        </w:rPr>
        <w:drawing>
          <wp:inline distT="0" distB="0" distL="0" distR="0" wp14:anchorId="781196F2" wp14:editId="75809D5E">
            <wp:extent cx="5400040" cy="1101725"/>
            <wp:effectExtent l="0" t="0" r="0" b="3175"/>
            <wp:docPr id="2718639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63907" name="Imagen 1" descr="Interfaz de usuario gráfica&#10;&#10;El contenido generado por IA puede ser incorrecto."/>
                    <pic:cNvPicPr/>
                  </pic:nvPicPr>
                  <pic:blipFill>
                    <a:blip r:embed="rId24"/>
                    <a:stretch>
                      <a:fillRect/>
                    </a:stretch>
                  </pic:blipFill>
                  <pic:spPr>
                    <a:xfrm>
                      <a:off x="0" y="0"/>
                      <a:ext cx="5400040" cy="1101725"/>
                    </a:xfrm>
                    <a:prstGeom prst="rect">
                      <a:avLst/>
                    </a:prstGeom>
                  </pic:spPr>
                </pic:pic>
              </a:graphicData>
            </a:graphic>
          </wp:inline>
        </w:drawing>
      </w:r>
    </w:p>
    <w:p w14:paraId="338E0CDD" w14:textId="61ED62D4" w:rsidR="003D7553" w:rsidRDefault="003D7553">
      <w:pPr>
        <w:rPr>
          <w:rFonts w:ascii="Arial" w:hAnsi="Arial" w:cs="Arial"/>
        </w:rPr>
      </w:pPr>
      <w:r>
        <w:rPr>
          <w:rFonts w:ascii="Arial" w:hAnsi="Arial" w:cs="Arial"/>
        </w:rPr>
        <w:t>Los sonidos se emplearon para el efecto en el salto del personaje y el golpeo con los barriles (con la consiguiente pérdida de vida).</w:t>
      </w:r>
    </w:p>
    <w:p w14:paraId="0D93A229" w14:textId="24A6D3E2" w:rsidR="00E12DAF" w:rsidRDefault="00E12DAF" w:rsidP="00E12DAF">
      <w:pPr>
        <w:rPr>
          <w:rFonts w:ascii="Calibri" w:hAnsi="Calibri" w:cs="Calibri"/>
          <w:b/>
          <w:bCs/>
          <w:sz w:val="36"/>
          <w:szCs w:val="36"/>
        </w:rPr>
      </w:pPr>
      <w:r>
        <w:rPr>
          <w:rFonts w:ascii="Calibri" w:hAnsi="Calibri" w:cs="Calibri"/>
          <w:b/>
          <w:bCs/>
          <w:sz w:val="36"/>
          <w:szCs w:val="36"/>
        </w:rPr>
        <w:t>Interfaz de usuario</w:t>
      </w:r>
    </w:p>
    <w:p w14:paraId="574BAF5F" w14:textId="6628F8A1" w:rsidR="00E12DAF" w:rsidRDefault="00E12DAF">
      <w:pPr>
        <w:rPr>
          <w:rFonts w:ascii="Arial" w:hAnsi="Arial" w:cs="Arial"/>
        </w:rPr>
      </w:pPr>
      <w:r>
        <w:rPr>
          <w:rFonts w:ascii="Arial" w:hAnsi="Arial" w:cs="Arial"/>
        </w:rPr>
        <w:t xml:space="preserve">En todas las pantallas existe un </w:t>
      </w:r>
      <w:r w:rsidR="00516F38">
        <w:rPr>
          <w:rFonts w:ascii="Arial" w:hAnsi="Arial" w:cs="Arial"/>
          <w:b/>
          <w:bCs/>
        </w:rPr>
        <w:t>Controlador</w:t>
      </w:r>
      <w:r>
        <w:rPr>
          <w:rFonts w:ascii="Arial" w:hAnsi="Arial" w:cs="Arial"/>
        </w:rPr>
        <w:t>, encargado de gestionar los datos del jugador. Por simplicidad estos datos son las vidas del jugador, y si gana o pierde.</w:t>
      </w:r>
    </w:p>
    <w:p w14:paraId="6668A82A" w14:textId="52BD958F" w:rsidR="00E12DAF" w:rsidRDefault="00E12DAF">
      <w:pPr>
        <w:rPr>
          <w:rFonts w:ascii="Arial" w:hAnsi="Arial" w:cs="Arial"/>
        </w:rPr>
      </w:pPr>
      <w:r w:rsidRPr="00E12DAF">
        <w:rPr>
          <w:rFonts w:ascii="Arial" w:hAnsi="Arial" w:cs="Arial"/>
        </w:rPr>
        <w:drawing>
          <wp:anchor distT="0" distB="0" distL="114300" distR="114300" simplePos="0" relativeHeight="251677696" behindDoc="0" locked="0" layoutInCell="1" allowOverlap="1" wp14:anchorId="18E35D47" wp14:editId="2685393D">
            <wp:simplePos x="0" y="0"/>
            <wp:positionH relativeFrom="margin">
              <wp:posOffset>2828290</wp:posOffset>
            </wp:positionH>
            <wp:positionV relativeFrom="paragraph">
              <wp:posOffset>10795</wp:posOffset>
            </wp:positionV>
            <wp:extent cx="2600688" cy="1419423"/>
            <wp:effectExtent l="0" t="0" r="9525" b="9525"/>
            <wp:wrapSquare wrapText="bothSides"/>
            <wp:docPr id="549835983" name="Imagen 1" descr="Un conjunto de letras blancas en fondo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35983" name="Imagen 1" descr="Un conjunto de letras blancas en fondo azul&#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2600688" cy="1419423"/>
                    </a:xfrm>
                    <a:prstGeom prst="rect">
                      <a:avLst/>
                    </a:prstGeom>
                  </pic:spPr>
                </pic:pic>
              </a:graphicData>
            </a:graphic>
          </wp:anchor>
        </w:drawing>
      </w:r>
      <w:r>
        <w:rPr>
          <w:rFonts w:ascii="Arial" w:hAnsi="Arial" w:cs="Arial"/>
        </w:rPr>
        <w:t>Estas vidas se muestran al usuario en la esquina superior derecha, y se actualizan en caso de que el jugador pierda una por el choque de un barril.</w:t>
      </w:r>
    </w:p>
    <w:p w14:paraId="1491B7E6" w14:textId="3ED25D37" w:rsidR="00E12DAF" w:rsidRDefault="00E12DAF">
      <w:pPr>
        <w:rPr>
          <w:rFonts w:ascii="Arial" w:hAnsi="Arial" w:cs="Arial"/>
        </w:rPr>
      </w:pPr>
      <w:r w:rsidRPr="00E12DAF">
        <w:rPr>
          <w:rFonts w:ascii="Arial" w:hAnsi="Arial" w:cs="Arial"/>
        </w:rPr>
        <w:drawing>
          <wp:anchor distT="0" distB="0" distL="114300" distR="114300" simplePos="0" relativeHeight="251678720" behindDoc="0" locked="0" layoutInCell="1" allowOverlap="1" wp14:anchorId="24F08ECA" wp14:editId="1F05D803">
            <wp:simplePos x="0" y="0"/>
            <wp:positionH relativeFrom="margin">
              <wp:posOffset>835</wp:posOffset>
            </wp:positionH>
            <wp:positionV relativeFrom="paragraph">
              <wp:posOffset>1310005</wp:posOffset>
            </wp:positionV>
            <wp:extent cx="5105400" cy="2653464"/>
            <wp:effectExtent l="0" t="0" r="0" b="0"/>
            <wp:wrapSquare wrapText="bothSides"/>
            <wp:docPr id="1671747858" name="Imagen 1" descr="Imagen que contiene exterior, luz, tráfico, gran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7858" name="Imagen 1" descr="Imagen que contiene exterior, luz, tráfico, grande&#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5400" cy="2653464"/>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Además, se controla que el jugador gane (alcanzando la bandera) o pierda (se quede sin tiempo o sin vidas), mostrando un mensaje de “Victoria” o “Derrota respectivamente, y un botón que permitirá avanzar al siguiente nivel (si gana), o repetir el que no ha podido superar (si pierde).</w:t>
      </w:r>
    </w:p>
    <w:p w14:paraId="201F770F" w14:textId="7527A45E" w:rsidR="00E12DAF" w:rsidRDefault="00B73EE6">
      <w:pPr>
        <w:rPr>
          <w:rFonts w:ascii="Calibri" w:hAnsi="Calibri" w:cs="Calibri"/>
          <w:b/>
          <w:bCs/>
          <w:sz w:val="48"/>
          <w:szCs w:val="48"/>
        </w:rPr>
      </w:pPr>
      <w:r w:rsidRPr="00B73EE6">
        <w:rPr>
          <w:rFonts w:ascii="Calibri" w:hAnsi="Calibri" w:cs="Calibri"/>
          <w:b/>
          <w:bCs/>
          <w:sz w:val="48"/>
          <w:szCs w:val="48"/>
        </w:rPr>
        <w:lastRenderedPageBreak/>
        <w:t>Implementación técnica</w:t>
      </w:r>
    </w:p>
    <w:p w14:paraId="5E01B1F4" w14:textId="5DC846CA" w:rsidR="00B73EE6" w:rsidRPr="00B73EE6" w:rsidRDefault="00B73EE6">
      <w:pPr>
        <w:rPr>
          <w:rFonts w:ascii="Arial" w:hAnsi="Arial" w:cs="Arial"/>
        </w:rPr>
      </w:pPr>
      <w:r w:rsidRPr="00B73EE6">
        <w:rPr>
          <w:rFonts w:ascii="Arial" w:hAnsi="Arial" w:cs="Arial"/>
        </w:rPr>
        <w:t>En es</w:t>
      </w:r>
      <w:r>
        <w:rPr>
          <w:rFonts w:ascii="Arial" w:hAnsi="Arial" w:cs="Arial"/>
        </w:rPr>
        <w:t xml:space="preserve">ta sección se comentarán las decisiones tomadas a la hora de realizar el programa y el código empleado. </w:t>
      </w:r>
    </w:p>
    <w:p w14:paraId="0EF3A382" w14:textId="122A7A47" w:rsidR="00B73EE6" w:rsidRDefault="00B73EE6">
      <w:pPr>
        <w:rPr>
          <w:rFonts w:ascii="Calibri" w:hAnsi="Calibri" w:cs="Calibri"/>
          <w:b/>
          <w:bCs/>
          <w:sz w:val="36"/>
          <w:szCs w:val="36"/>
        </w:rPr>
      </w:pPr>
      <w:r w:rsidRPr="00B73EE6">
        <w:rPr>
          <w:rFonts w:ascii="Calibri" w:hAnsi="Calibri" w:cs="Calibri"/>
          <w:b/>
          <w:bCs/>
          <w:sz w:val="36"/>
          <w:szCs w:val="36"/>
        </w:rPr>
        <w:t>Cámara</w:t>
      </w:r>
    </w:p>
    <w:p w14:paraId="1A070135" w14:textId="068364FA" w:rsidR="00B73EE6" w:rsidRPr="00B73EE6" w:rsidRDefault="00B73EE6">
      <w:pPr>
        <w:rPr>
          <w:rFonts w:ascii="Calibri" w:hAnsi="Calibri" w:cs="Calibri"/>
          <w:b/>
          <w:bCs/>
          <w:sz w:val="36"/>
          <w:szCs w:val="36"/>
        </w:rPr>
      </w:pPr>
      <w:r>
        <w:rPr>
          <w:rFonts w:ascii="Arial" w:hAnsi="Arial" w:cs="Arial"/>
        </w:rPr>
        <w:t>El nodo de cámara es ajustado por un objeto Nodo2D, que perseguirá. Gracias a ello, el personaje puede moverse libremente por el mapa, ya que la cámara lo acompañará, en lugar de mantenerse fija (comportamiento por defecto).</w:t>
      </w:r>
    </w:p>
    <w:p w14:paraId="0EFE8CB5" w14:textId="4306D221" w:rsidR="00B73EE6" w:rsidRDefault="00B73EE6">
      <w:pPr>
        <w:rPr>
          <w:rFonts w:ascii="Calibri" w:hAnsi="Calibri" w:cs="Calibri"/>
          <w:b/>
          <w:bCs/>
          <w:sz w:val="48"/>
          <w:szCs w:val="48"/>
        </w:rPr>
      </w:pPr>
      <w:r w:rsidRPr="00B73EE6">
        <w:rPr>
          <w:rFonts w:ascii="Calibri" w:hAnsi="Calibri" w:cs="Calibri"/>
          <w:b/>
          <w:bCs/>
          <w:sz w:val="48"/>
          <w:szCs w:val="48"/>
        </w:rPr>
        <w:drawing>
          <wp:inline distT="0" distB="0" distL="0" distR="0" wp14:anchorId="77B80AA9" wp14:editId="6CAF396A">
            <wp:extent cx="5400040" cy="2236470"/>
            <wp:effectExtent l="0" t="0" r="0" b="0"/>
            <wp:docPr id="6691293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9374" name="Imagen 1" descr="Texto&#10;&#10;El contenido generado por IA puede ser incorrecto."/>
                    <pic:cNvPicPr/>
                  </pic:nvPicPr>
                  <pic:blipFill>
                    <a:blip r:embed="rId27"/>
                    <a:stretch>
                      <a:fillRect/>
                    </a:stretch>
                  </pic:blipFill>
                  <pic:spPr>
                    <a:xfrm>
                      <a:off x="0" y="0"/>
                      <a:ext cx="5400040" cy="2236470"/>
                    </a:xfrm>
                    <a:prstGeom prst="rect">
                      <a:avLst/>
                    </a:prstGeom>
                  </pic:spPr>
                </pic:pic>
              </a:graphicData>
            </a:graphic>
          </wp:inline>
        </w:drawing>
      </w:r>
    </w:p>
    <w:p w14:paraId="0D180C84" w14:textId="0E0879EE" w:rsidR="00B73EE6" w:rsidRDefault="00B73EE6" w:rsidP="00B73EE6">
      <w:pPr>
        <w:rPr>
          <w:rFonts w:ascii="Calibri" w:hAnsi="Calibri" w:cs="Calibri"/>
          <w:b/>
          <w:bCs/>
          <w:sz w:val="36"/>
          <w:szCs w:val="36"/>
        </w:rPr>
      </w:pPr>
      <w:r>
        <w:rPr>
          <w:rFonts w:ascii="Calibri" w:hAnsi="Calibri" w:cs="Calibri"/>
          <w:b/>
          <w:bCs/>
          <w:sz w:val="36"/>
          <w:szCs w:val="36"/>
        </w:rPr>
        <w:t>Boss</w:t>
      </w:r>
    </w:p>
    <w:p w14:paraId="24F2AE5E" w14:textId="37581AC8" w:rsidR="00B73EE6" w:rsidRDefault="00B73EE6">
      <w:pPr>
        <w:rPr>
          <w:rFonts w:ascii="Calibri" w:hAnsi="Calibri" w:cs="Calibri"/>
          <w:b/>
          <w:bCs/>
          <w:sz w:val="48"/>
          <w:szCs w:val="48"/>
        </w:rPr>
      </w:pPr>
      <w:r>
        <w:rPr>
          <w:rFonts w:ascii="Arial" w:hAnsi="Arial" w:cs="Arial"/>
        </w:rPr>
        <w:t>E</w:t>
      </w:r>
      <w:r>
        <w:rPr>
          <w:rFonts w:ascii="Arial" w:hAnsi="Arial" w:cs="Arial"/>
        </w:rPr>
        <w:t xml:space="preserve">ncargado de lanzar los barriles, llama a su animación cada intervalo de tiempo para ello. Al terminar el nivel, tanto con victoria como derrota, deja de moverse y generar barriles (ya que de lo contrario podría colapsarse la pantalla con barriles generados tras el </w:t>
      </w:r>
      <w:proofErr w:type="spellStart"/>
      <w:r>
        <w:rPr>
          <w:rFonts w:ascii="Arial" w:hAnsi="Arial" w:cs="Arial"/>
        </w:rPr>
        <w:t>timeout</w:t>
      </w:r>
      <w:proofErr w:type="spellEnd"/>
      <w:r>
        <w:rPr>
          <w:rFonts w:ascii="Arial" w:hAnsi="Arial" w:cs="Arial"/>
        </w:rPr>
        <w:t>).</w:t>
      </w:r>
    </w:p>
    <w:p w14:paraId="29FD93B4" w14:textId="7561E90C" w:rsidR="00B73EE6" w:rsidRDefault="00B73EE6">
      <w:pPr>
        <w:rPr>
          <w:rFonts w:ascii="Calibri" w:hAnsi="Calibri" w:cs="Calibri"/>
          <w:b/>
          <w:bCs/>
          <w:sz w:val="48"/>
          <w:szCs w:val="48"/>
        </w:rPr>
      </w:pPr>
      <w:r w:rsidRPr="00B73EE6">
        <w:rPr>
          <w:rFonts w:ascii="Calibri" w:hAnsi="Calibri" w:cs="Calibri"/>
          <w:b/>
          <w:bCs/>
          <w:sz w:val="48"/>
          <w:szCs w:val="48"/>
        </w:rPr>
        <w:drawing>
          <wp:inline distT="0" distB="0" distL="0" distR="0" wp14:anchorId="48366353" wp14:editId="3DC6E655">
            <wp:extent cx="5400040" cy="2917825"/>
            <wp:effectExtent l="0" t="0" r="0" b="0"/>
            <wp:docPr id="21137884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8449" name="Imagen 1" descr="Texto&#10;&#10;El contenido generado por IA puede ser incorrecto."/>
                    <pic:cNvPicPr/>
                  </pic:nvPicPr>
                  <pic:blipFill>
                    <a:blip r:embed="rId28"/>
                    <a:stretch>
                      <a:fillRect/>
                    </a:stretch>
                  </pic:blipFill>
                  <pic:spPr>
                    <a:xfrm>
                      <a:off x="0" y="0"/>
                      <a:ext cx="5400040" cy="2917825"/>
                    </a:xfrm>
                    <a:prstGeom prst="rect">
                      <a:avLst/>
                    </a:prstGeom>
                  </pic:spPr>
                </pic:pic>
              </a:graphicData>
            </a:graphic>
          </wp:inline>
        </w:drawing>
      </w:r>
    </w:p>
    <w:p w14:paraId="3FA8579E" w14:textId="4A2033C3" w:rsidR="00B73EE6" w:rsidRDefault="00B73EE6" w:rsidP="00B73EE6">
      <w:pPr>
        <w:rPr>
          <w:rFonts w:ascii="Calibri" w:hAnsi="Calibri" w:cs="Calibri"/>
          <w:b/>
          <w:bCs/>
          <w:sz w:val="36"/>
          <w:szCs w:val="36"/>
        </w:rPr>
      </w:pPr>
      <w:r>
        <w:rPr>
          <w:rFonts w:ascii="Calibri" w:hAnsi="Calibri" w:cs="Calibri"/>
          <w:b/>
          <w:bCs/>
          <w:sz w:val="36"/>
          <w:szCs w:val="36"/>
        </w:rPr>
        <w:lastRenderedPageBreak/>
        <w:t>B</w:t>
      </w:r>
      <w:r>
        <w:rPr>
          <w:rFonts w:ascii="Calibri" w:hAnsi="Calibri" w:cs="Calibri"/>
          <w:b/>
          <w:bCs/>
          <w:sz w:val="36"/>
          <w:szCs w:val="36"/>
        </w:rPr>
        <w:t>arril</w:t>
      </w:r>
    </w:p>
    <w:p w14:paraId="409CBC44" w14:textId="73B526AA" w:rsidR="00B73EE6" w:rsidRDefault="00B73EE6" w:rsidP="00B73EE6">
      <w:pPr>
        <w:rPr>
          <w:rFonts w:ascii="Calibri" w:hAnsi="Calibri" w:cs="Calibri"/>
          <w:b/>
          <w:bCs/>
          <w:sz w:val="36"/>
          <w:szCs w:val="36"/>
        </w:rPr>
      </w:pPr>
      <w:r>
        <w:rPr>
          <w:rFonts w:ascii="Arial" w:hAnsi="Arial" w:cs="Arial"/>
        </w:rPr>
        <w:t>Es la unidad que hace daño al personaje cuándo está en contacto con él. Además, cambia su aspecto a rojo y emite el sonido de golpeo, para indicar al jugador que ha sido impactado.</w:t>
      </w:r>
    </w:p>
    <w:p w14:paraId="37A49301" w14:textId="444A1C11" w:rsidR="00B73EE6" w:rsidRDefault="00B73EE6">
      <w:pPr>
        <w:rPr>
          <w:rFonts w:ascii="Calibri" w:hAnsi="Calibri" w:cs="Calibri"/>
          <w:b/>
          <w:bCs/>
          <w:sz w:val="48"/>
          <w:szCs w:val="48"/>
        </w:rPr>
      </w:pPr>
      <w:r w:rsidRPr="00B73EE6">
        <w:rPr>
          <w:rFonts w:ascii="Calibri" w:hAnsi="Calibri" w:cs="Calibri"/>
          <w:b/>
          <w:bCs/>
          <w:sz w:val="48"/>
          <w:szCs w:val="48"/>
        </w:rPr>
        <w:drawing>
          <wp:inline distT="0" distB="0" distL="0" distR="0" wp14:anchorId="6A239AB4" wp14:editId="6B732154">
            <wp:extent cx="5363323" cy="2572109"/>
            <wp:effectExtent l="0" t="0" r="0" b="0"/>
            <wp:docPr id="13226712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71255" name="Imagen 1" descr="Texto&#10;&#10;El contenido generado por IA puede ser incorrecto."/>
                    <pic:cNvPicPr/>
                  </pic:nvPicPr>
                  <pic:blipFill>
                    <a:blip r:embed="rId29"/>
                    <a:stretch>
                      <a:fillRect/>
                    </a:stretch>
                  </pic:blipFill>
                  <pic:spPr>
                    <a:xfrm>
                      <a:off x="0" y="0"/>
                      <a:ext cx="5363323" cy="2572109"/>
                    </a:xfrm>
                    <a:prstGeom prst="rect">
                      <a:avLst/>
                    </a:prstGeom>
                  </pic:spPr>
                </pic:pic>
              </a:graphicData>
            </a:graphic>
          </wp:inline>
        </w:drawing>
      </w:r>
    </w:p>
    <w:p w14:paraId="0E2398F2" w14:textId="0B62AF17" w:rsidR="00B73EE6" w:rsidRPr="00B73EE6" w:rsidRDefault="00B73EE6">
      <w:pPr>
        <w:rPr>
          <w:rFonts w:ascii="Arial" w:hAnsi="Arial" w:cs="Arial"/>
        </w:rPr>
      </w:pPr>
      <w:r w:rsidRPr="00B73EE6">
        <w:rPr>
          <w:rFonts w:ascii="Arial" w:hAnsi="Arial" w:cs="Arial"/>
        </w:rPr>
        <w:t xml:space="preserve">Por </w:t>
      </w:r>
      <w:r>
        <w:rPr>
          <w:rFonts w:ascii="Arial" w:hAnsi="Arial" w:cs="Arial"/>
        </w:rPr>
        <w:t xml:space="preserve">otro lado, si el barril cae muy abajo en el mapa, será destruido. Esta decisión de desarrollo permite la ejecución del juego sin problemas de rendimiento por la </w:t>
      </w:r>
      <w:proofErr w:type="spellStart"/>
      <w:r>
        <w:rPr>
          <w:rFonts w:ascii="Arial" w:hAnsi="Arial" w:cs="Arial"/>
        </w:rPr>
        <w:t>sobregeneración</w:t>
      </w:r>
      <w:proofErr w:type="spellEnd"/>
      <w:r>
        <w:rPr>
          <w:rFonts w:ascii="Arial" w:hAnsi="Arial" w:cs="Arial"/>
        </w:rPr>
        <w:t xml:space="preserve"> de barriles.</w:t>
      </w:r>
    </w:p>
    <w:p w14:paraId="5890FA8F" w14:textId="076D6718" w:rsidR="00B73EE6" w:rsidRDefault="00B73EE6">
      <w:pPr>
        <w:rPr>
          <w:rFonts w:ascii="Calibri" w:hAnsi="Calibri" w:cs="Calibri"/>
          <w:b/>
          <w:bCs/>
          <w:sz w:val="48"/>
          <w:szCs w:val="48"/>
        </w:rPr>
      </w:pPr>
      <w:r w:rsidRPr="00B73EE6">
        <w:rPr>
          <w:rFonts w:ascii="Calibri" w:hAnsi="Calibri" w:cs="Calibri"/>
          <w:b/>
          <w:bCs/>
          <w:sz w:val="48"/>
          <w:szCs w:val="48"/>
        </w:rPr>
        <w:drawing>
          <wp:inline distT="0" distB="0" distL="0" distR="0" wp14:anchorId="0B18B9D2" wp14:editId="076AC74F">
            <wp:extent cx="3600953" cy="819264"/>
            <wp:effectExtent l="0" t="0" r="0" b="0"/>
            <wp:docPr id="67830204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2047" name="Imagen 1" descr="Una captura de pantalla de un celular&#10;&#10;El contenido generado por IA puede ser incorrecto."/>
                    <pic:cNvPicPr/>
                  </pic:nvPicPr>
                  <pic:blipFill>
                    <a:blip r:embed="rId30"/>
                    <a:stretch>
                      <a:fillRect/>
                    </a:stretch>
                  </pic:blipFill>
                  <pic:spPr>
                    <a:xfrm>
                      <a:off x="0" y="0"/>
                      <a:ext cx="3600953" cy="819264"/>
                    </a:xfrm>
                    <a:prstGeom prst="rect">
                      <a:avLst/>
                    </a:prstGeom>
                  </pic:spPr>
                </pic:pic>
              </a:graphicData>
            </a:graphic>
          </wp:inline>
        </w:drawing>
      </w:r>
    </w:p>
    <w:p w14:paraId="14A02567" w14:textId="6ACFD502" w:rsidR="00516F38" w:rsidRDefault="00516F38">
      <w:pPr>
        <w:rPr>
          <w:rFonts w:ascii="Calibri" w:hAnsi="Calibri" w:cs="Calibri"/>
          <w:b/>
          <w:bCs/>
          <w:sz w:val="36"/>
          <w:szCs w:val="36"/>
        </w:rPr>
      </w:pPr>
      <w:r>
        <w:rPr>
          <w:rFonts w:ascii="Calibri" w:hAnsi="Calibri" w:cs="Calibri"/>
          <w:b/>
          <w:bCs/>
          <w:sz w:val="36"/>
          <w:szCs w:val="36"/>
        </w:rPr>
        <w:t>Personaje</w:t>
      </w:r>
    </w:p>
    <w:p w14:paraId="03B50312" w14:textId="0CD85276" w:rsidR="00516F38" w:rsidRPr="00516F38" w:rsidRDefault="00516F38">
      <w:pPr>
        <w:rPr>
          <w:rFonts w:ascii="Arial" w:hAnsi="Arial" w:cs="Arial"/>
        </w:rPr>
      </w:pPr>
      <w:r w:rsidRPr="00516F38">
        <w:rPr>
          <w:rFonts w:ascii="Arial" w:hAnsi="Arial" w:cs="Arial"/>
        </w:rPr>
        <w:t>Posee</w:t>
      </w:r>
      <w:r>
        <w:rPr>
          <w:rFonts w:ascii="Arial" w:hAnsi="Arial" w:cs="Arial"/>
        </w:rPr>
        <w:t xml:space="preserve"> los parámetros que permiten crear efectos en el personaje (correr más rápido, reducir su salto, aumentar la gravedad…). Además, es en este script dónde se conectan las teclas del ordenador para ejecutar sus movimientos principales. También se enlazan con esos movimientos los sonidos y las animaciones, que permiten una dinámica más estilizada en su desplazamientos o tiempos de espera (como es el caso del idle).</w:t>
      </w:r>
    </w:p>
    <w:p w14:paraId="1D1BDEE8" w14:textId="72CC14CA" w:rsidR="00516F38" w:rsidRDefault="00516F38">
      <w:pPr>
        <w:rPr>
          <w:rFonts w:ascii="Calibri" w:hAnsi="Calibri" w:cs="Calibri"/>
          <w:b/>
          <w:bCs/>
          <w:sz w:val="48"/>
          <w:szCs w:val="48"/>
        </w:rPr>
      </w:pPr>
      <w:r w:rsidRPr="00516F38">
        <w:rPr>
          <w:rFonts w:ascii="Calibri" w:hAnsi="Calibri" w:cs="Calibri"/>
          <w:b/>
          <w:bCs/>
          <w:sz w:val="48"/>
          <w:szCs w:val="48"/>
        </w:rPr>
        <w:drawing>
          <wp:inline distT="0" distB="0" distL="0" distR="0" wp14:anchorId="1A467B80" wp14:editId="732F31D4">
            <wp:extent cx="5400040" cy="1303655"/>
            <wp:effectExtent l="0" t="0" r="0" b="0"/>
            <wp:docPr id="13286432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3235" name="Imagen 1" descr="Texto&#10;&#10;El contenido generado por IA puede ser incorrecto."/>
                    <pic:cNvPicPr/>
                  </pic:nvPicPr>
                  <pic:blipFill>
                    <a:blip r:embed="rId31"/>
                    <a:stretch>
                      <a:fillRect/>
                    </a:stretch>
                  </pic:blipFill>
                  <pic:spPr>
                    <a:xfrm>
                      <a:off x="0" y="0"/>
                      <a:ext cx="5400040" cy="1303655"/>
                    </a:xfrm>
                    <a:prstGeom prst="rect">
                      <a:avLst/>
                    </a:prstGeom>
                  </pic:spPr>
                </pic:pic>
              </a:graphicData>
            </a:graphic>
          </wp:inline>
        </w:drawing>
      </w:r>
    </w:p>
    <w:p w14:paraId="72C08378" w14:textId="03CD5A2B" w:rsidR="00516F38" w:rsidRDefault="00516F38" w:rsidP="00516F38">
      <w:pPr>
        <w:ind w:left="708" w:hanging="708"/>
        <w:rPr>
          <w:rFonts w:ascii="Calibri" w:hAnsi="Calibri" w:cs="Calibri"/>
          <w:b/>
          <w:bCs/>
          <w:sz w:val="36"/>
          <w:szCs w:val="36"/>
        </w:rPr>
      </w:pPr>
      <w:r>
        <w:rPr>
          <w:rFonts w:ascii="Calibri" w:hAnsi="Calibri" w:cs="Calibri"/>
          <w:b/>
          <w:bCs/>
          <w:sz w:val="36"/>
          <w:szCs w:val="36"/>
        </w:rPr>
        <w:lastRenderedPageBreak/>
        <w:t>Controlador</w:t>
      </w:r>
    </w:p>
    <w:p w14:paraId="6A6B62BD" w14:textId="414D314C" w:rsidR="00217CEC" w:rsidRPr="00516F38" w:rsidRDefault="00217CEC" w:rsidP="00217CEC">
      <w:pPr>
        <w:rPr>
          <w:rFonts w:ascii="Arial" w:hAnsi="Arial" w:cs="Arial"/>
        </w:rPr>
      </w:pPr>
      <w:r>
        <w:rPr>
          <w:rFonts w:ascii="Arial" w:hAnsi="Arial" w:cs="Arial"/>
        </w:rPr>
        <w:t xml:space="preserve">Esta clase tiene </w:t>
      </w:r>
      <w:r>
        <w:rPr>
          <w:rFonts w:ascii="Arial" w:hAnsi="Arial" w:cs="Arial"/>
        </w:rPr>
        <w:t xml:space="preserve">numerosas tareas. La primera de ellas es </w:t>
      </w:r>
      <w:r>
        <w:rPr>
          <w:rFonts w:ascii="Arial" w:hAnsi="Arial" w:cs="Arial"/>
        </w:rPr>
        <w:t>decidir</w:t>
      </w:r>
      <w:r>
        <w:rPr>
          <w:rFonts w:ascii="Arial" w:hAnsi="Arial" w:cs="Arial"/>
        </w:rPr>
        <w:t xml:space="preserve"> </w:t>
      </w:r>
      <w:r>
        <w:rPr>
          <w:rFonts w:ascii="Arial" w:hAnsi="Arial" w:cs="Arial"/>
        </w:rPr>
        <w:t>si el jugador ha ganado/perdido la partida, y emitir una señal para informar al resto de nodos, para que puedan actuar en consecuencia.</w:t>
      </w:r>
    </w:p>
    <w:p w14:paraId="74D3F17B" w14:textId="76588E76" w:rsidR="00217CEC" w:rsidRDefault="00217CEC" w:rsidP="00516F38">
      <w:pPr>
        <w:ind w:left="708" w:hanging="708"/>
        <w:rPr>
          <w:rFonts w:ascii="Calibri" w:hAnsi="Calibri" w:cs="Calibri"/>
          <w:b/>
          <w:bCs/>
          <w:sz w:val="36"/>
          <w:szCs w:val="36"/>
        </w:rPr>
      </w:pPr>
      <w:r w:rsidRPr="00217CEC">
        <w:rPr>
          <w:rFonts w:ascii="Calibri" w:hAnsi="Calibri" w:cs="Calibri"/>
          <w:b/>
          <w:bCs/>
          <w:sz w:val="36"/>
          <w:szCs w:val="36"/>
        </w:rPr>
        <w:drawing>
          <wp:inline distT="0" distB="0" distL="0" distR="0" wp14:anchorId="3E5E3B67" wp14:editId="6B511679">
            <wp:extent cx="5400040" cy="2823210"/>
            <wp:effectExtent l="0" t="0" r="0" b="0"/>
            <wp:docPr id="10917499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49927" name="Imagen 1" descr="Texto&#10;&#10;El contenido generado por IA puede ser incorrecto."/>
                    <pic:cNvPicPr/>
                  </pic:nvPicPr>
                  <pic:blipFill>
                    <a:blip r:embed="rId32"/>
                    <a:stretch>
                      <a:fillRect/>
                    </a:stretch>
                  </pic:blipFill>
                  <pic:spPr>
                    <a:xfrm>
                      <a:off x="0" y="0"/>
                      <a:ext cx="5400040" cy="2823210"/>
                    </a:xfrm>
                    <a:prstGeom prst="rect">
                      <a:avLst/>
                    </a:prstGeom>
                  </pic:spPr>
                </pic:pic>
              </a:graphicData>
            </a:graphic>
          </wp:inline>
        </w:drawing>
      </w:r>
    </w:p>
    <w:p w14:paraId="48FE8CDC" w14:textId="495EBF12" w:rsidR="00217CEC" w:rsidRPr="00217CEC" w:rsidRDefault="00217CEC" w:rsidP="00217CEC">
      <w:pPr>
        <w:rPr>
          <w:rFonts w:ascii="Arial" w:hAnsi="Arial" w:cs="Arial"/>
        </w:rPr>
      </w:pPr>
      <w:r w:rsidRPr="00217CEC">
        <w:rPr>
          <w:rFonts w:ascii="Arial" w:hAnsi="Arial" w:cs="Arial"/>
        </w:rPr>
        <w:t xml:space="preserve">Esto es posible, ya que es en el controlador dónde se </w:t>
      </w:r>
      <w:r>
        <w:rPr>
          <w:rFonts w:ascii="Arial" w:hAnsi="Arial" w:cs="Arial"/>
        </w:rPr>
        <w:t>calcula la</w:t>
      </w:r>
      <w:r w:rsidRPr="00217CEC">
        <w:rPr>
          <w:rFonts w:ascii="Arial" w:hAnsi="Arial" w:cs="Arial"/>
        </w:rPr>
        <w:t xml:space="preserve"> interfaz de usuario</w:t>
      </w:r>
      <w:r>
        <w:rPr>
          <w:rFonts w:ascii="Arial" w:hAnsi="Arial" w:cs="Arial"/>
        </w:rPr>
        <w:t xml:space="preserve"> </w:t>
      </w:r>
      <w:r w:rsidRPr="00217CEC">
        <w:rPr>
          <w:rFonts w:ascii="Arial" w:hAnsi="Arial" w:cs="Arial"/>
        </w:rPr>
        <w:t xml:space="preserve">en función de golpes recibidos y valor de las </w:t>
      </w:r>
      <w:r w:rsidRPr="00217CEC">
        <w:rPr>
          <w:rFonts w:ascii="Arial" w:hAnsi="Arial" w:cs="Arial"/>
        </w:rPr>
        <w:t>variables.</w:t>
      </w:r>
    </w:p>
    <w:p w14:paraId="63D0B5EC" w14:textId="4E91C34F" w:rsidR="00217CEC" w:rsidRDefault="00217CEC" w:rsidP="00516F38">
      <w:pPr>
        <w:ind w:left="708" w:hanging="708"/>
        <w:rPr>
          <w:rFonts w:ascii="Arial" w:hAnsi="Arial" w:cs="Arial"/>
        </w:rPr>
      </w:pPr>
      <w:r w:rsidRPr="00217CEC">
        <w:rPr>
          <w:rFonts w:ascii="Arial" w:hAnsi="Arial" w:cs="Arial"/>
        </w:rPr>
        <w:drawing>
          <wp:inline distT="0" distB="0" distL="0" distR="0" wp14:anchorId="45FE5674" wp14:editId="5FB56FE0">
            <wp:extent cx="5296639" cy="3553321"/>
            <wp:effectExtent l="0" t="0" r="0" b="9525"/>
            <wp:docPr id="13388725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2595" name="Imagen 1" descr="Texto&#10;&#10;El contenido generado por IA puede ser incorrecto."/>
                    <pic:cNvPicPr/>
                  </pic:nvPicPr>
                  <pic:blipFill>
                    <a:blip r:embed="rId33"/>
                    <a:stretch>
                      <a:fillRect/>
                    </a:stretch>
                  </pic:blipFill>
                  <pic:spPr>
                    <a:xfrm>
                      <a:off x="0" y="0"/>
                      <a:ext cx="5296639" cy="3553321"/>
                    </a:xfrm>
                    <a:prstGeom prst="rect">
                      <a:avLst/>
                    </a:prstGeom>
                  </pic:spPr>
                </pic:pic>
              </a:graphicData>
            </a:graphic>
          </wp:inline>
        </w:drawing>
      </w:r>
    </w:p>
    <w:p w14:paraId="6BFDDD81" w14:textId="77777777" w:rsidR="00217CEC" w:rsidRDefault="00217CEC" w:rsidP="00217CEC">
      <w:pPr>
        <w:rPr>
          <w:rFonts w:ascii="Arial" w:hAnsi="Arial" w:cs="Arial"/>
        </w:rPr>
      </w:pPr>
    </w:p>
    <w:p w14:paraId="16901824" w14:textId="73785FBD" w:rsidR="00217CEC" w:rsidRPr="00217CEC" w:rsidRDefault="00217CEC" w:rsidP="00217CEC">
      <w:pPr>
        <w:rPr>
          <w:rFonts w:ascii="Arial" w:hAnsi="Arial" w:cs="Arial"/>
        </w:rPr>
      </w:pPr>
      <w:r>
        <w:rPr>
          <w:rFonts w:ascii="Arial" w:hAnsi="Arial" w:cs="Arial"/>
        </w:rPr>
        <w:lastRenderedPageBreak/>
        <w:t>Además, la cuenta atrás que se muestra al usuario es actualizada mediante esta clase, encargada también si se pierde en el nivel porque ha llegado a cero.</w:t>
      </w:r>
    </w:p>
    <w:p w14:paraId="37E0D0A8" w14:textId="4E1B3350" w:rsidR="00217CEC" w:rsidRDefault="00217CEC" w:rsidP="00217CEC">
      <w:pPr>
        <w:rPr>
          <w:rFonts w:ascii="Arial" w:hAnsi="Arial" w:cs="Arial"/>
        </w:rPr>
      </w:pPr>
      <w:r w:rsidRPr="00217CEC">
        <w:rPr>
          <w:rFonts w:ascii="Arial" w:hAnsi="Arial" w:cs="Arial"/>
        </w:rPr>
        <w:drawing>
          <wp:inline distT="0" distB="0" distL="0" distR="0" wp14:anchorId="048C53CA" wp14:editId="2A43568D">
            <wp:extent cx="4296375" cy="3362794"/>
            <wp:effectExtent l="0" t="0" r="9525" b="0"/>
            <wp:docPr id="7191370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37020" name="Imagen 1" descr="Texto&#10;&#10;El contenido generado por IA puede ser incorrecto."/>
                    <pic:cNvPicPr/>
                  </pic:nvPicPr>
                  <pic:blipFill>
                    <a:blip r:embed="rId34"/>
                    <a:stretch>
                      <a:fillRect/>
                    </a:stretch>
                  </pic:blipFill>
                  <pic:spPr>
                    <a:xfrm>
                      <a:off x="0" y="0"/>
                      <a:ext cx="4296375" cy="3362794"/>
                    </a:xfrm>
                    <a:prstGeom prst="rect">
                      <a:avLst/>
                    </a:prstGeom>
                  </pic:spPr>
                </pic:pic>
              </a:graphicData>
            </a:graphic>
          </wp:inline>
        </w:drawing>
      </w:r>
    </w:p>
    <w:p w14:paraId="1BC3421E" w14:textId="7B9B0A6D" w:rsidR="00217CEC" w:rsidRDefault="00217CEC" w:rsidP="00217CEC">
      <w:pPr>
        <w:rPr>
          <w:rFonts w:ascii="Arial" w:hAnsi="Arial" w:cs="Arial"/>
        </w:rPr>
      </w:pPr>
      <w:r>
        <w:rPr>
          <w:rFonts w:ascii="Arial" w:hAnsi="Arial" w:cs="Arial"/>
        </w:rPr>
        <w:t>Por último, es en el controlador dónde, una vez alcanzada la victoria en el nivel, se redirige a la siguiente pantalla, restableciendo las vidas y el temporizador.</w:t>
      </w:r>
    </w:p>
    <w:p w14:paraId="62AD821E" w14:textId="640F38F8" w:rsidR="00217CEC" w:rsidRDefault="00217CEC" w:rsidP="00516F38">
      <w:pPr>
        <w:ind w:left="708" w:hanging="708"/>
        <w:rPr>
          <w:rFonts w:ascii="Calibri" w:hAnsi="Calibri" w:cs="Calibri"/>
          <w:b/>
          <w:bCs/>
          <w:sz w:val="48"/>
          <w:szCs w:val="48"/>
        </w:rPr>
      </w:pPr>
      <w:r w:rsidRPr="00217CEC">
        <w:rPr>
          <w:rFonts w:ascii="Calibri" w:hAnsi="Calibri" w:cs="Calibri"/>
          <w:b/>
          <w:bCs/>
          <w:sz w:val="48"/>
          <w:szCs w:val="48"/>
        </w:rPr>
        <w:drawing>
          <wp:inline distT="0" distB="0" distL="0" distR="0" wp14:anchorId="291C5DC1" wp14:editId="62518C63">
            <wp:extent cx="5400040" cy="1379855"/>
            <wp:effectExtent l="0" t="0" r="0" b="0"/>
            <wp:docPr id="18909716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1695" name="Imagen 1" descr="Texto&#10;&#10;El contenido generado por IA puede ser incorrecto."/>
                    <pic:cNvPicPr/>
                  </pic:nvPicPr>
                  <pic:blipFill>
                    <a:blip r:embed="rId35"/>
                    <a:stretch>
                      <a:fillRect/>
                    </a:stretch>
                  </pic:blipFill>
                  <pic:spPr>
                    <a:xfrm>
                      <a:off x="0" y="0"/>
                      <a:ext cx="5400040" cy="1379855"/>
                    </a:xfrm>
                    <a:prstGeom prst="rect">
                      <a:avLst/>
                    </a:prstGeom>
                  </pic:spPr>
                </pic:pic>
              </a:graphicData>
            </a:graphic>
          </wp:inline>
        </w:drawing>
      </w:r>
    </w:p>
    <w:p w14:paraId="6D7F46E0" w14:textId="7BDB85F0" w:rsidR="008A7C5D" w:rsidRDefault="008A7C5D" w:rsidP="00516F38">
      <w:pPr>
        <w:ind w:left="708" w:hanging="708"/>
        <w:rPr>
          <w:rFonts w:ascii="Calibri" w:hAnsi="Calibri" w:cs="Calibri"/>
          <w:b/>
          <w:bCs/>
          <w:sz w:val="48"/>
          <w:szCs w:val="48"/>
        </w:rPr>
      </w:pPr>
      <w:r>
        <w:rPr>
          <w:rFonts w:ascii="Calibri" w:hAnsi="Calibri" w:cs="Calibri"/>
          <w:b/>
          <w:bCs/>
          <w:sz w:val="48"/>
          <w:szCs w:val="48"/>
        </w:rPr>
        <w:t>Conclusión</w:t>
      </w:r>
    </w:p>
    <w:p w14:paraId="39E2BA77" w14:textId="77777777" w:rsidR="00456B7C" w:rsidRDefault="00456B7C" w:rsidP="00456B7C">
      <w:pPr>
        <w:rPr>
          <w:rFonts w:ascii="Arial" w:hAnsi="Arial" w:cs="Arial"/>
        </w:rPr>
      </w:pPr>
      <w:r w:rsidRPr="00456B7C">
        <w:rPr>
          <w:rFonts w:ascii="Arial" w:hAnsi="Arial" w:cs="Arial"/>
        </w:rPr>
        <w:t xml:space="preserve">La realización de </w:t>
      </w:r>
      <w:proofErr w:type="spellStart"/>
      <w:r w:rsidRPr="00456B7C">
        <w:rPr>
          <w:rFonts w:ascii="Arial" w:hAnsi="Arial" w:cs="Arial"/>
          <w:i/>
          <w:iCs/>
        </w:rPr>
        <w:t>FactoryFall</w:t>
      </w:r>
      <w:proofErr w:type="spellEnd"/>
      <w:r w:rsidRPr="00456B7C">
        <w:rPr>
          <w:rFonts w:ascii="Arial" w:hAnsi="Arial" w:cs="Arial"/>
        </w:rPr>
        <w:t xml:space="preserve"> ha puesto de manifiesto la importancia del trabajo en equipo, la organización eficiente del tiempo y la capacidad de adaptación en un proyecto con un plazo tan reducido. </w:t>
      </w:r>
    </w:p>
    <w:p w14:paraId="65299F62" w14:textId="77777777" w:rsidR="00456B7C" w:rsidRDefault="00456B7C" w:rsidP="00456B7C">
      <w:pPr>
        <w:rPr>
          <w:rFonts w:ascii="Arial" w:hAnsi="Arial" w:cs="Arial"/>
        </w:rPr>
      </w:pPr>
      <w:r w:rsidRPr="00456B7C">
        <w:rPr>
          <w:rFonts w:ascii="Arial" w:hAnsi="Arial" w:cs="Arial"/>
        </w:rPr>
        <w:t>A lo largo del desarrollo fue clave dividir tareas, priorizar objetivos alcanzables y apoyarse en herramientas de inteligencia artificial para la generación de recursos visuales</w:t>
      </w:r>
      <w:r>
        <w:rPr>
          <w:rFonts w:ascii="Arial" w:hAnsi="Arial" w:cs="Arial"/>
        </w:rPr>
        <w:t>, y mejoras de código</w:t>
      </w:r>
      <w:r w:rsidRPr="00456B7C">
        <w:rPr>
          <w:rFonts w:ascii="Arial" w:hAnsi="Arial" w:cs="Arial"/>
        </w:rPr>
        <w:t xml:space="preserve">. </w:t>
      </w:r>
    </w:p>
    <w:p w14:paraId="62AF6450" w14:textId="362283DE" w:rsidR="00456B7C" w:rsidRPr="00456B7C" w:rsidRDefault="00456B7C" w:rsidP="00456B7C">
      <w:pPr>
        <w:rPr>
          <w:rFonts w:ascii="Arial" w:hAnsi="Arial" w:cs="Arial"/>
          <w:sz w:val="28"/>
          <w:szCs w:val="28"/>
        </w:rPr>
      </w:pPr>
      <w:r w:rsidRPr="00456B7C">
        <w:rPr>
          <w:rFonts w:ascii="Arial" w:hAnsi="Arial" w:cs="Arial"/>
        </w:rPr>
        <w:t>En conjunto, el proyecto demuestra cómo, mediante una planificación adecuada y el uso responsable de nuevas tecnologías, es posible alcanzar los objetivos propuestos incluso en contextos de tiempo y recursos limitados.</w:t>
      </w:r>
    </w:p>
    <w:p w14:paraId="4D2D09DD" w14:textId="58D7E8FB" w:rsidR="008A7C5D" w:rsidRPr="00456B7C" w:rsidRDefault="008A7C5D" w:rsidP="00456B7C">
      <w:pPr>
        <w:rPr>
          <w:rFonts w:ascii="Arial" w:hAnsi="Arial" w:cs="Arial"/>
        </w:rPr>
      </w:pPr>
    </w:p>
    <w:sectPr w:rsidR="008A7C5D" w:rsidRPr="00456B7C" w:rsidSect="00836DDC">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AD6074" w14:textId="77777777" w:rsidR="003074E1" w:rsidRDefault="003074E1" w:rsidP="00445104">
      <w:pPr>
        <w:spacing w:after="0" w:line="240" w:lineRule="auto"/>
      </w:pPr>
      <w:r>
        <w:separator/>
      </w:r>
    </w:p>
  </w:endnote>
  <w:endnote w:type="continuationSeparator" w:id="0">
    <w:p w14:paraId="68492E56" w14:textId="77777777" w:rsidR="003074E1" w:rsidRDefault="003074E1" w:rsidP="00445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07F0CF" w14:textId="77777777" w:rsidR="003074E1" w:rsidRDefault="003074E1" w:rsidP="00445104">
      <w:pPr>
        <w:spacing w:after="0" w:line="240" w:lineRule="auto"/>
      </w:pPr>
      <w:r>
        <w:separator/>
      </w:r>
    </w:p>
  </w:footnote>
  <w:footnote w:type="continuationSeparator" w:id="0">
    <w:p w14:paraId="1C8166F7" w14:textId="77777777" w:rsidR="003074E1" w:rsidRDefault="003074E1" w:rsidP="004451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52550"/>
    <w:multiLevelType w:val="hybridMultilevel"/>
    <w:tmpl w:val="3022ED5A"/>
    <w:lvl w:ilvl="0" w:tplc="495E32A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E185CA7"/>
    <w:multiLevelType w:val="multilevel"/>
    <w:tmpl w:val="6338B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0162058">
    <w:abstractNumId w:val="1"/>
  </w:num>
  <w:num w:numId="2" w16cid:durableId="3966285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DDC"/>
    <w:rsid w:val="000B390E"/>
    <w:rsid w:val="00144A02"/>
    <w:rsid w:val="00201FCB"/>
    <w:rsid w:val="00217CEC"/>
    <w:rsid w:val="003074E1"/>
    <w:rsid w:val="003D7553"/>
    <w:rsid w:val="00445104"/>
    <w:rsid w:val="00456B7C"/>
    <w:rsid w:val="00516F38"/>
    <w:rsid w:val="00615BF5"/>
    <w:rsid w:val="00836DDC"/>
    <w:rsid w:val="008A7C5D"/>
    <w:rsid w:val="008B75A7"/>
    <w:rsid w:val="00B36FFA"/>
    <w:rsid w:val="00B6525E"/>
    <w:rsid w:val="00B73EE6"/>
    <w:rsid w:val="00CB6802"/>
    <w:rsid w:val="00D02321"/>
    <w:rsid w:val="00D17096"/>
    <w:rsid w:val="00E12DAF"/>
    <w:rsid w:val="00F627F2"/>
    <w:rsid w:val="00FC35A8"/>
    <w:rsid w:val="00FC40A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96AB8"/>
  <w15:chartTrackingRefBased/>
  <w15:docId w15:val="{8209435F-330B-4547-95C3-96AEDCC5D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36D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36D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36DD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36DD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36DD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36DD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36DD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36DD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36DD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36DD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36DD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36DD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36DD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36DD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36DD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36DD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36DD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36DDC"/>
    <w:rPr>
      <w:rFonts w:eastAsiaTheme="majorEastAsia" w:cstheme="majorBidi"/>
      <w:color w:val="272727" w:themeColor="text1" w:themeTint="D8"/>
    </w:rPr>
  </w:style>
  <w:style w:type="paragraph" w:styleId="Ttulo">
    <w:name w:val="Title"/>
    <w:basedOn w:val="Normal"/>
    <w:next w:val="Normal"/>
    <w:link w:val="TtuloCar"/>
    <w:uiPriority w:val="10"/>
    <w:qFormat/>
    <w:rsid w:val="00836D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36DD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36DD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36DD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36DDC"/>
    <w:pPr>
      <w:spacing w:before="160"/>
      <w:jc w:val="center"/>
    </w:pPr>
    <w:rPr>
      <w:i/>
      <w:iCs/>
      <w:color w:val="404040" w:themeColor="text1" w:themeTint="BF"/>
    </w:rPr>
  </w:style>
  <w:style w:type="character" w:customStyle="1" w:styleId="CitaCar">
    <w:name w:val="Cita Car"/>
    <w:basedOn w:val="Fuentedeprrafopredeter"/>
    <w:link w:val="Cita"/>
    <w:uiPriority w:val="29"/>
    <w:rsid w:val="00836DDC"/>
    <w:rPr>
      <w:i/>
      <w:iCs/>
      <w:color w:val="404040" w:themeColor="text1" w:themeTint="BF"/>
    </w:rPr>
  </w:style>
  <w:style w:type="paragraph" w:styleId="Prrafodelista">
    <w:name w:val="List Paragraph"/>
    <w:basedOn w:val="Normal"/>
    <w:uiPriority w:val="34"/>
    <w:qFormat/>
    <w:rsid w:val="00836DDC"/>
    <w:pPr>
      <w:ind w:left="720"/>
      <w:contextualSpacing/>
    </w:pPr>
  </w:style>
  <w:style w:type="character" w:styleId="nfasisintenso">
    <w:name w:val="Intense Emphasis"/>
    <w:basedOn w:val="Fuentedeprrafopredeter"/>
    <w:uiPriority w:val="21"/>
    <w:qFormat/>
    <w:rsid w:val="00836DDC"/>
    <w:rPr>
      <w:i/>
      <w:iCs/>
      <w:color w:val="0F4761" w:themeColor="accent1" w:themeShade="BF"/>
    </w:rPr>
  </w:style>
  <w:style w:type="paragraph" w:styleId="Citadestacada">
    <w:name w:val="Intense Quote"/>
    <w:basedOn w:val="Normal"/>
    <w:next w:val="Normal"/>
    <w:link w:val="CitadestacadaCar"/>
    <w:uiPriority w:val="30"/>
    <w:qFormat/>
    <w:rsid w:val="00836D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36DDC"/>
    <w:rPr>
      <w:i/>
      <w:iCs/>
      <w:color w:val="0F4761" w:themeColor="accent1" w:themeShade="BF"/>
    </w:rPr>
  </w:style>
  <w:style w:type="character" w:styleId="Referenciaintensa">
    <w:name w:val="Intense Reference"/>
    <w:basedOn w:val="Fuentedeprrafopredeter"/>
    <w:uiPriority w:val="32"/>
    <w:qFormat/>
    <w:rsid w:val="00836DDC"/>
    <w:rPr>
      <w:b/>
      <w:bCs/>
      <w:smallCaps/>
      <w:color w:val="0F4761" w:themeColor="accent1" w:themeShade="BF"/>
      <w:spacing w:val="5"/>
    </w:rPr>
  </w:style>
  <w:style w:type="paragraph" w:styleId="Sinespaciado">
    <w:name w:val="No Spacing"/>
    <w:link w:val="SinespaciadoCar"/>
    <w:uiPriority w:val="1"/>
    <w:qFormat/>
    <w:rsid w:val="00836DDC"/>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836DDC"/>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4451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45104"/>
  </w:style>
  <w:style w:type="paragraph" w:styleId="Piedepgina">
    <w:name w:val="footer"/>
    <w:basedOn w:val="Normal"/>
    <w:link w:val="PiedepginaCar"/>
    <w:uiPriority w:val="99"/>
    <w:unhideWhenUsed/>
    <w:rsid w:val="004451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45104"/>
  </w:style>
  <w:style w:type="character" w:styleId="Hipervnculo">
    <w:name w:val="Hyperlink"/>
    <w:basedOn w:val="Fuentedeprrafopredeter"/>
    <w:uiPriority w:val="99"/>
    <w:unhideWhenUsed/>
    <w:rsid w:val="00CB6802"/>
    <w:rPr>
      <w:color w:val="467886" w:themeColor="hyperlink"/>
      <w:u w:val="single"/>
    </w:rPr>
  </w:style>
  <w:style w:type="character" w:styleId="Mencinsinresolver">
    <w:name w:val="Unresolved Mention"/>
    <w:basedOn w:val="Fuentedeprrafopredeter"/>
    <w:uiPriority w:val="99"/>
    <w:semiHidden/>
    <w:unhideWhenUsed/>
    <w:rsid w:val="00CB6802"/>
    <w:rPr>
      <w:color w:val="605E5C"/>
      <w:shd w:val="clear" w:color="auto" w:fill="E1DFDD"/>
    </w:rPr>
  </w:style>
  <w:style w:type="character" w:styleId="Hipervnculovisitado">
    <w:name w:val="FollowedHyperlink"/>
    <w:basedOn w:val="Fuentedeprrafopredeter"/>
    <w:uiPriority w:val="99"/>
    <w:semiHidden/>
    <w:unhideWhenUsed/>
    <w:rsid w:val="00CB680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gif"/><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gi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F3T_ZhllzJs&amp;list=PLNEAWvYbJJ9nNOpe6fun7m6L_M8xslYnT&amp;index=1"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gif"/><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s://www.youtube.com/watch?v=-_LiMyZGoXw"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gi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2025/2026</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12</Pages>
  <Words>1712</Words>
  <Characters>9420</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FactoryFall</vt:lpstr>
    </vt:vector>
  </TitlesOfParts>
  <Company>Universidad de la rioja</Company>
  <LinksUpToDate>false</LinksUpToDate>
  <CharactersWithSpaces>11110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FactoryFall</dc:title>
  <dc:subject>Profesión de ingeniero en informática</dc:subject>
  <dc:creator>Jarein López Ruiz, Miguel de Pedro Olagaray</dc:creator>
  <cp:keywords/>
  <dc:description/>
  <cp:lastModifiedBy>Jarein López Ruiz</cp:lastModifiedBy>
  <cp:revision>6</cp:revision>
  <dcterms:created xsi:type="dcterms:W3CDTF">2025-12-14T10:07:00Z</dcterms:created>
  <dcterms:modified xsi:type="dcterms:W3CDTF">2025-12-14T21:36:00Z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3fba6f1-aff4-4b79-8885-6d979e1ad1b9_Enabled">
    <vt:lpwstr>true</vt:lpwstr>
  </property>
  <property fmtid="{D5CDD505-2E9C-101B-9397-08002B2CF9AE}" pid="3" name="MSIP_Label_63fba6f1-aff4-4b79-8885-6d979e1ad1b9_SetDate">
    <vt:lpwstr>2025-12-14T10:12:34Z</vt:lpwstr>
  </property>
  <property fmtid="{D5CDD505-2E9C-101B-9397-08002B2CF9AE}" pid="4" name="MSIP_Label_63fba6f1-aff4-4b79-8885-6d979e1ad1b9_Method">
    <vt:lpwstr>Standard</vt:lpwstr>
  </property>
  <property fmtid="{D5CDD505-2E9C-101B-9397-08002B2CF9AE}" pid="5" name="MSIP_Label_63fba6f1-aff4-4b79-8885-6d979e1ad1b9_Name">
    <vt:lpwstr>defa4170-0d19-0005-0004-bc88714345d2</vt:lpwstr>
  </property>
  <property fmtid="{D5CDD505-2E9C-101B-9397-08002B2CF9AE}" pid="6" name="MSIP_Label_63fba6f1-aff4-4b79-8885-6d979e1ad1b9_SiteId">
    <vt:lpwstr>1c970947-1e9c-4245-bea0-b5ce2a77773b</vt:lpwstr>
  </property>
  <property fmtid="{D5CDD505-2E9C-101B-9397-08002B2CF9AE}" pid="7" name="MSIP_Label_63fba6f1-aff4-4b79-8885-6d979e1ad1b9_ActionId">
    <vt:lpwstr>51d9a9b7-d88d-4b3f-9cf6-019a1bee9aa9</vt:lpwstr>
  </property>
  <property fmtid="{D5CDD505-2E9C-101B-9397-08002B2CF9AE}" pid="8" name="MSIP_Label_63fba6f1-aff4-4b79-8885-6d979e1ad1b9_ContentBits">
    <vt:lpwstr>0</vt:lpwstr>
  </property>
  <property fmtid="{D5CDD505-2E9C-101B-9397-08002B2CF9AE}" pid="9" name="MSIP_Label_63fba6f1-aff4-4b79-8885-6d979e1ad1b9_Tag">
    <vt:lpwstr>10, 3, 0, 1</vt:lpwstr>
  </property>
</Properties>
</file>